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52" w:rsidRDefault="00B62E52" w:rsidP="00B62E52">
      <w:pPr>
        <w:rPr>
          <w:lang w:val="bg-BG"/>
        </w:rPr>
      </w:pPr>
    </w:p>
    <w:p w:rsidR="00B62E52" w:rsidRDefault="00B62E52" w:rsidP="00B62E52">
      <w:pPr>
        <w:rPr>
          <w:lang w:val="bg-BG"/>
        </w:rPr>
      </w:pPr>
    </w:p>
    <w:p w:rsidR="00B62E52" w:rsidRDefault="00B62E52" w:rsidP="00B62E52">
      <w:pPr>
        <w:rPr>
          <w:sz w:val="20"/>
          <w:szCs w:val="20"/>
          <w:lang w:val="bg-BG"/>
        </w:rPr>
      </w:pPr>
    </w:p>
    <w:tbl>
      <w:tblPr>
        <w:tblW w:w="5550" w:type="pct"/>
        <w:jc w:val="center"/>
        <w:tblLayout w:type="fixed"/>
        <w:tblLook w:val="04A0"/>
      </w:tblPr>
      <w:tblGrid>
        <w:gridCol w:w="1266"/>
        <w:gridCol w:w="1073"/>
        <w:gridCol w:w="1252"/>
        <w:gridCol w:w="1431"/>
        <w:gridCol w:w="4199"/>
        <w:gridCol w:w="236"/>
        <w:gridCol w:w="1341"/>
        <w:gridCol w:w="805"/>
        <w:gridCol w:w="1073"/>
        <w:gridCol w:w="984"/>
        <w:gridCol w:w="1016"/>
      </w:tblGrid>
      <w:tr w:rsidR="00B62E52" w:rsidTr="00B62E52">
        <w:trPr>
          <w:trHeight w:val="480"/>
          <w:jc w:val="center"/>
        </w:trPr>
        <w:tc>
          <w:tcPr>
            <w:tcW w:w="9284" w:type="dxa"/>
            <w:gridSpan w:val="5"/>
            <w:noWrap/>
            <w:vAlign w:val="bottom"/>
          </w:tcPr>
          <w:p w:rsidR="00B62E52" w:rsidRDefault="00B62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Приложение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g-BG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към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Решение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bg-BG"/>
              </w:rPr>
              <w:t>419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- МИ от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bg-BG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bg-BG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bg-BG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bg-BG"/>
              </w:rPr>
              <w:t xml:space="preserve"> за  резервни членове</w:t>
            </w:r>
          </w:p>
          <w:p w:rsidR="00B62E52" w:rsidRDefault="00B62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B62E52" w:rsidRDefault="00B62E52">
            <w:pPr>
              <w:spacing w:after="0"/>
              <w:rPr>
                <w:rFonts w:cs="Times New Roman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B62E52" w:rsidRDefault="00B62E52">
            <w:pPr>
              <w:spacing w:after="0"/>
              <w:rPr>
                <w:rFonts w:cs="Times New Roman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B62E52" w:rsidRDefault="00B62E52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62E52" w:rsidRDefault="00B62E52">
            <w:pPr>
              <w:spacing w:after="0"/>
              <w:rPr>
                <w:rFonts w:cs="Times New Roman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62E52" w:rsidRDefault="00B62E52">
            <w:pPr>
              <w:spacing w:after="0"/>
              <w:rPr>
                <w:rFonts w:cs="Times New Roman"/>
              </w:rPr>
            </w:pPr>
          </w:p>
        </w:tc>
        <w:tc>
          <w:tcPr>
            <w:tcW w:w="1022" w:type="dxa"/>
            <w:noWrap/>
            <w:vAlign w:val="bottom"/>
            <w:hideMark/>
          </w:tcPr>
          <w:p w:rsidR="00B62E52" w:rsidRDefault="00B62E52">
            <w:pPr>
              <w:spacing w:after="0"/>
              <w:rPr>
                <w:rFonts w:cs="Times New Roman"/>
              </w:rPr>
            </w:pPr>
          </w:p>
        </w:tc>
      </w:tr>
      <w:tr w:rsidR="00B62E52" w:rsidTr="00B62E52">
        <w:trPr>
          <w:gridAfter w:val="6"/>
          <w:wAfter w:w="5488" w:type="dxa"/>
          <w:trHeight w:val="705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2E52" w:rsidRDefault="00B62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52" w:rsidRDefault="00B6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52" w:rsidRDefault="00B6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Населено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място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52" w:rsidRDefault="00B6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място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гласуване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2E52" w:rsidRDefault="00B6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</w:t>
            </w:r>
            <w:proofErr w:type="spellEnd"/>
          </w:p>
        </w:tc>
      </w:tr>
      <w:tr w:rsidR="00B62E52" w:rsidTr="00B62E52">
        <w:trPr>
          <w:gridAfter w:val="6"/>
          <w:wAfter w:w="5488" w:type="dxa"/>
          <w:trHeight w:val="30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E52" w:rsidRDefault="00B6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52" w:rsidRDefault="00B6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52" w:rsidRDefault="00B6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52" w:rsidRDefault="00B6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2E52" w:rsidRDefault="00B6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B62E52" w:rsidTr="00B62E52">
        <w:trPr>
          <w:gridAfter w:val="6"/>
          <w:wAfter w:w="5488" w:type="dxa"/>
          <w:trHeight w:val="315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E52" w:rsidRDefault="00B62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122900071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E52" w:rsidRDefault="00B62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E52" w:rsidRDefault="00B62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с. Крапчене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2E52" w:rsidRDefault="00B62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Читалището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E52" w:rsidRDefault="00B6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МИТКА ЛЮБЕНОВА ТОШЕВА</w:t>
            </w:r>
          </w:p>
        </w:tc>
      </w:tr>
      <w:tr w:rsidR="00B62E52" w:rsidTr="00B62E52">
        <w:trPr>
          <w:gridAfter w:val="6"/>
          <w:wAfter w:w="5488" w:type="dxa"/>
          <w:trHeight w:val="315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E52" w:rsidRDefault="00B62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1229000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/>
              </w:rPr>
              <w:t>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E52" w:rsidRDefault="00B62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E52" w:rsidRDefault="00B62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с. Крапчене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2E52" w:rsidRDefault="00B62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Читалището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E52" w:rsidRDefault="00B6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АЛЕКСАНДЪР БЛАГОЕВ ИВАНОВ</w:t>
            </w:r>
          </w:p>
        </w:tc>
      </w:tr>
      <w:tr w:rsidR="00B62E52" w:rsidTr="00B62E52">
        <w:trPr>
          <w:gridAfter w:val="6"/>
          <w:wAfter w:w="5488" w:type="dxa"/>
          <w:trHeight w:val="43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E52" w:rsidRDefault="00B62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1229000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/>
              </w:rPr>
              <w:t>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E52" w:rsidRDefault="00B62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E52" w:rsidRDefault="00B62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с. Крапчене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2E52" w:rsidRDefault="00B62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Читалището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E52" w:rsidRDefault="00B6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ВАЛЕНТИНА НИКОЛОВА СИМЕОНОВА</w:t>
            </w:r>
          </w:p>
        </w:tc>
      </w:tr>
    </w:tbl>
    <w:p w:rsidR="00B62E52" w:rsidRDefault="00B62E52" w:rsidP="00B62E52">
      <w:pPr>
        <w:rPr>
          <w:sz w:val="20"/>
          <w:szCs w:val="20"/>
        </w:rPr>
      </w:pPr>
    </w:p>
    <w:p w:rsidR="00B62E52" w:rsidRDefault="00B62E52" w:rsidP="00B62E52">
      <w:pPr>
        <w:rPr>
          <w:sz w:val="20"/>
          <w:szCs w:val="20"/>
        </w:rPr>
      </w:pPr>
    </w:p>
    <w:p w:rsidR="00B62E52" w:rsidRDefault="00B62E52" w:rsidP="00B62E52">
      <w:pPr>
        <w:rPr>
          <w:lang w:val="bg-BG"/>
        </w:rPr>
      </w:pPr>
    </w:p>
    <w:p w:rsidR="00B62E52" w:rsidRDefault="00B62E52" w:rsidP="00B62E5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/>
          <w:sz w:val="20"/>
          <w:szCs w:val="20"/>
          <w:lang w:eastAsia="bg-BG"/>
        </w:rPr>
        <w:t>ПРЕДСЕДАТЕЛ:</w:t>
      </w:r>
    </w:p>
    <w:p w:rsidR="00B62E52" w:rsidRDefault="00B62E52" w:rsidP="00B62E5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/>
          <w:sz w:val="20"/>
          <w:szCs w:val="20"/>
          <w:lang w:eastAsia="bg-BG"/>
        </w:rPr>
        <w:t>Габриела Димитрова-Николова</w:t>
      </w:r>
    </w:p>
    <w:p w:rsidR="00B62E52" w:rsidRDefault="00B62E52" w:rsidP="00B62E5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/>
          <w:sz w:val="20"/>
          <w:szCs w:val="20"/>
          <w:lang w:eastAsia="bg-BG"/>
        </w:rPr>
        <w:t>СЕКРЕТАР:</w:t>
      </w:r>
    </w:p>
    <w:p w:rsidR="00B62E52" w:rsidRDefault="00B62E52" w:rsidP="00B62E5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/>
          <w:sz w:val="20"/>
          <w:szCs w:val="20"/>
          <w:lang w:eastAsia="bg-BG"/>
        </w:rPr>
        <w:t>Румен Гоцов</w:t>
      </w:r>
    </w:p>
    <w:p w:rsidR="00B62E52" w:rsidRDefault="00B62E52" w:rsidP="00B62E52">
      <w:pPr>
        <w:rPr>
          <w:lang w:val="bg-BG"/>
        </w:rPr>
      </w:pPr>
    </w:p>
    <w:p w:rsidR="00840803" w:rsidRDefault="00840803"/>
    <w:sectPr w:rsidR="00840803" w:rsidSect="00B62E52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62E52"/>
    <w:rsid w:val="00840803"/>
    <w:rsid w:val="00B6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>Grizli777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2016-02-11T14:34:00Z</dcterms:created>
  <dcterms:modified xsi:type="dcterms:W3CDTF">2016-02-11T14:35:00Z</dcterms:modified>
</cp:coreProperties>
</file>