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9C43CD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191E5E">
        <w:rPr>
          <w:rFonts w:ascii="Times New Roman" w:hAnsi="Times New Roman" w:cs="Times New Roman"/>
          <w:b/>
          <w:sz w:val="20"/>
          <w:szCs w:val="20"/>
        </w:rPr>
        <w:t>6</w:t>
      </w:r>
      <w:r w:rsidR="0010276C">
        <w:rPr>
          <w:rFonts w:ascii="Times New Roman" w:hAnsi="Times New Roman" w:cs="Times New Roman"/>
          <w:b/>
          <w:sz w:val="20"/>
          <w:szCs w:val="20"/>
        </w:rPr>
        <w:t>2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191E5E">
        <w:rPr>
          <w:rFonts w:ascii="Times New Roman" w:hAnsi="Times New Roman" w:cs="Times New Roman"/>
          <w:b/>
          <w:sz w:val="20"/>
          <w:szCs w:val="20"/>
        </w:rPr>
        <w:t>1</w:t>
      </w:r>
      <w:r w:rsidR="0010276C">
        <w:rPr>
          <w:rFonts w:ascii="Times New Roman" w:hAnsi="Times New Roman" w:cs="Times New Roman"/>
          <w:b/>
          <w:sz w:val="20"/>
          <w:szCs w:val="20"/>
        </w:rPr>
        <w:t>7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191E5E">
        <w:rPr>
          <w:rFonts w:ascii="Times New Roman" w:hAnsi="Times New Roman" w:cs="Times New Roman"/>
          <w:sz w:val="24"/>
          <w:szCs w:val="24"/>
        </w:rPr>
        <w:t>1</w:t>
      </w:r>
      <w:r w:rsidR="0010276C">
        <w:rPr>
          <w:rFonts w:ascii="Times New Roman" w:hAnsi="Times New Roman" w:cs="Times New Roman"/>
          <w:sz w:val="24"/>
          <w:szCs w:val="24"/>
        </w:rPr>
        <w:t>7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10276C">
        <w:rPr>
          <w:rFonts w:ascii="Times New Roman" w:hAnsi="Times New Roman" w:cs="Times New Roman"/>
          <w:sz w:val="24"/>
          <w:szCs w:val="24"/>
        </w:rPr>
        <w:t>5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963C2C">
        <w:rPr>
          <w:rFonts w:ascii="Times New Roman" w:hAnsi="Times New Roman" w:cs="Times New Roman"/>
          <w:sz w:val="24"/>
          <w:szCs w:val="24"/>
        </w:rPr>
        <w:t>ха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963C2C">
        <w:rPr>
          <w:rFonts w:ascii="Times New Roman" w:hAnsi="Times New Roman" w:cs="Times New Roman"/>
          <w:sz w:val="24"/>
          <w:szCs w:val="24"/>
        </w:rPr>
        <w:t>лександров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>
        <w:rPr>
          <w:rFonts w:ascii="Times New Roman" w:hAnsi="Times New Roman" w:cs="Times New Roman"/>
          <w:sz w:val="24"/>
          <w:szCs w:val="24"/>
        </w:rPr>
        <w:t>,</w:t>
      </w:r>
      <w:r w:rsidR="00B948B7">
        <w:rPr>
          <w:rFonts w:ascii="Times New Roman" w:hAnsi="Times New Roman" w:cs="Times New Roman"/>
          <w:sz w:val="24"/>
          <w:szCs w:val="24"/>
        </w:rPr>
        <w:t>Славиан Николав,</w:t>
      </w:r>
      <w:r w:rsidR="00571872">
        <w:rPr>
          <w:rFonts w:ascii="Times New Roman" w:hAnsi="Times New Roman" w:cs="Times New Roman"/>
          <w:sz w:val="24"/>
          <w:szCs w:val="24"/>
        </w:rPr>
        <w:t xml:space="preserve">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CB1578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Жалбата на Макари Трифонов Георгиев- за преброяването в СИК № 122900038  и отчитането на преференциялния вот.</w:t>
      </w:r>
    </w:p>
    <w:p w:rsidR="0010276C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Жалба на Росен Иванов Белчев, Станислав Максимов Станоев и Станимир Владимиров Станоев.</w:t>
      </w:r>
    </w:p>
    <w:p w:rsidR="0010276C" w:rsidRPr="00FE21AB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FE3A7F" w:rsidRPr="00F06191" w:rsidRDefault="00CB1578" w:rsidP="00E7058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8D382F" w:rsidRPr="00812025" w:rsidRDefault="00901344" w:rsidP="00696C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2871CA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C45B52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A155C0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2871C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10276C">
        <w:rPr>
          <w:rFonts w:ascii="Times New Roman" w:hAnsi="Times New Roman" w:cs="Times New Roman"/>
          <w:sz w:val="24"/>
          <w:szCs w:val="24"/>
        </w:rPr>
        <w:t>17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824FD2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Жалбата на Макари Трифонов Георгиев- за преброяването в СИК № 122900038  и отчитането на преференциялния вот.</w:t>
      </w:r>
    </w:p>
    <w:p w:rsidR="00824FD2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Жалба на Росен Иванов Белчев, Станислав Максимов Станоев и Станимир Владимиров Станоев.</w:t>
      </w:r>
    </w:p>
    <w:p w:rsidR="00824FD2" w:rsidRPr="00FE21AB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824FD2" w:rsidRPr="00812025" w:rsidRDefault="00824FD2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B1578" w:rsidRDefault="00CB1578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0B2828">
        <w:rPr>
          <w:u w:val="single"/>
        </w:rPr>
        <w:t>По т. 1 от Дневния ред докладва г-жа Габриела Димитрова</w:t>
      </w:r>
    </w:p>
    <w:p w:rsidR="004E2D72" w:rsidRDefault="004E2D72" w:rsidP="002F1D5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От</w:t>
      </w:r>
      <w:r w:rsidRPr="004E2D72">
        <w:t xml:space="preserve">носно:  </w:t>
      </w:r>
      <w:r>
        <w:t>Жалбата на Макари Трифонов Георгиев - за преброяването в СИК № 122900038  и отчитането на преференциялния вот. По тази жалба на база решение № 396 – МИ от 02.11.2015 г. е изпратено по компетентност на Административен съд – Монтана. Оразувано е адм. дело № 550/2015 г. по описа на Административен съд – Монтана. С определение № 561/05.11.2015 г. е прекратено производството по делото и е присъединено по адм. дело № 542/2015 г. по описа на същия съд.</w:t>
      </w:r>
    </w:p>
    <w:p w:rsidR="004E2D72" w:rsidRDefault="004E2D72" w:rsidP="004E2D72">
      <w:pPr>
        <w:pStyle w:val="NormalWeb"/>
        <w:shd w:val="clear" w:color="auto" w:fill="FFFFFF"/>
        <w:spacing w:before="0" w:beforeAutospacing="0" w:after="0" w:afterAutospacing="0"/>
        <w:jc w:val="both"/>
      </w:pPr>
      <w:r>
        <w:t>След дадените указания по адм.дело № 542/2015 г. по описа на Административен съд – Монтана на жалбоподателя, в указания срок не са отстраненни и поради това е прекратено производството. Това може да се установи е по решението по адм. дело № 542/2015 г.</w:t>
      </w:r>
    </w:p>
    <w:p w:rsidR="004E2D72" w:rsidRPr="000B2828" w:rsidRDefault="004E2D72" w:rsidP="000B2828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CB1578" w:rsidRPr="002F1D5D" w:rsidRDefault="00CB1578" w:rsidP="00CB157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u w:val="single"/>
        </w:rPr>
      </w:pPr>
    </w:p>
    <w:p w:rsidR="00D33608" w:rsidRDefault="00CC7DE5" w:rsidP="00A87384">
      <w:pPr>
        <w:jc w:val="both"/>
        <w:rPr>
          <w:rFonts w:ascii="Times New Roman" w:hAnsi="Times New Roman" w:cs="Times New Roman"/>
          <w:u w:val="single"/>
        </w:rPr>
      </w:pPr>
      <w:r w:rsidRPr="002F1D5D">
        <w:rPr>
          <w:rFonts w:ascii="Times New Roman" w:hAnsi="Times New Roman" w:cs="Times New Roman"/>
          <w:sz w:val="24"/>
          <w:szCs w:val="24"/>
          <w:u w:val="single"/>
        </w:rPr>
        <w:t>По т.2</w:t>
      </w:r>
      <w:r w:rsidR="00BF288B" w:rsidRPr="002F1D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1D5D" w:rsidRPr="002F1D5D">
        <w:rPr>
          <w:rFonts w:ascii="Times New Roman" w:hAnsi="Times New Roman" w:cs="Times New Roman"/>
          <w:u w:val="single"/>
        </w:rPr>
        <w:t>от Дневния ред докладва г-жа Габриела Димитрова</w:t>
      </w:r>
    </w:p>
    <w:p w:rsidR="002F1D5D" w:rsidRDefault="002F1D5D" w:rsidP="00A87384">
      <w:pPr>
        <w:jc w:val="both"/>
        <w:rPr>
          <w:rFonts w:ascii="Times New Roman" w:hAnsi="Times New Roman" w:cs="Times New Roman"/>
        </w:rPr>
      </w:pPr>
      <w:r w:rsidRPr="002F1D5D">
        <w:rPr>
          <w:rFonts w:ascii="Times New Roman" w:hAnsi="Times New Roman" w:cs="Times New Roman"/>
        </w:rPr>
        <w:t>Относно</w:t>
      </w:r>
      <w:r>
        <w:rPr>
          <w:rFonts w:ascii="Times New Roman" w:hAnsi="Times New Roman" w:cs="Times New Roman"/>
        </w:rPr>
        <w:t>: Жалбата</w:t>
      </w:r>
      <w:r>
        <w:t xml:space="preserve"> </w:t>
      </w:r>
      <w:r w:rsidRPr="002F1D5D">
        <w:rPr>
          <w:rFonts w:ascii="Times New Roman" w:hAnsi="Times New Roman" w:cs="Times New Roman"/>
        </w:rPr>
        <w:t>на Росен Иванов Белчев, Станислав Максимов Станоев и Станимир Владимиров Станоев против решение № 354/28.10.2015 г.</w:t>
      </w:r>
      <w:r>
        <w:rPr>
          <w:rFonts w:ascii="Times New Roman" w:hAnsi="Times New Roman" w:cs="Times New Roman"/>
        </w:rPr>
        <w:t xml:space="preserve"> на ОИК – Монтана.</w:t>
      </w:r>
    </w:p>
    <w:p w:rsidR="002F1D5D" w:rsidRDefault="002F1D5D" w:rsidP="00A87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Образувано е адм. дело № 552/2015 г. по описа на Административен съд Монтана. С определение № 555 от 03.11.2015 г. по описа на същия съд е оставено без разглеждане жалбата, прекратено производството и прапратено по компетентност на Върховен Административен съд.</w:t>
      </w:r>
    </w:p>
    <w:p w:rsidR="002F1D5D" w:rsidRPr="00D33608" w:rsidRDefault="002F1D5D" w:rsidP="00A87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определение №</w:t>
      </w:r>
      <w:r w:rsidRPr="002F1D5D">
        <w:rPr>
          <w:rFonts w:ascii="Times New Roman" w:hAnsi="Times New Roman" w:cs="Times New Roman"/>
        </w:rPr>
        <w:t xml:space="preserve"> </w:t>
      </w:r>
      <w:r w:rsidRPr="002F1D5D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>11767</w:t>
      </w:r>
      <w:r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 xml:space="preserve"> от 06.11.2015 г. на ВАС</w:t>
      </w:r>
      <w:r w:rsidR="00D33608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 xml:space="preserve"> е  прекратено производството  по </w:t>
      </w:r>
      <w:r w:rsidR="00D33608" w:rsidRPr="00D33608">
        <w:rPr>
          <w:rFonts w:ascii="Times New Roman" w:hAnsi="Times New Roman" w:cs="Times New Roman"/>
          <w:color w:val="000000"/>
          <w:shd w:val="clear" w:color="auto" w:fill="FFFFFF"/>
        </w:rPr>
        <w:t>адм.д.№ 12698/2015г. по описа на Върховния административен съд</w:t>
      </w:r>
      <w:r w:rsidR="00D33608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="00D33608" w:rsidRPr="00D33608">
        <w:rPr>
          <w:rFonts w:ascii="MS Sans Serif" w:hAnsi="MS Sans Serif"/>
          <w:color w:val="000000"/>
          <w:bdr w:val="none" w:sz="0" w:space="0" w:color="auto" w:frame="1"/>
          <w:shd w:val="clear" w:color="auto" w:fill="FFFFFF"/>
        </w:rPr>
        <w:t>ПОВДИГА спор за подсъдност между тричленен състав на Върховния административен съд и Административен съд Монтана относно това кой е компетентен да разгледа жалбата</w:t>
      </w:r>
      <w:r w:rsidR="00D33608" w:rsidRPr="00D33608">
        <w:rPr>
          <w:rStyle w:val="apple-converted-space"/>
          <w:rFonts w:ascii="MS Sans Serif" w:hAnsi="MS Sans Serif"/>
          <w:color w:val="000000"/>
          <w:bdr w:val="none" w:sz="0" w:space="0" w:color="auto" w:frame="1"/>
          <w:shd w:val="clear" w:color="auto" w:fill="FFFFFF"/>
        </w:rPr>
        <w:t> </w:t>
      </w:r>
      <w:r w:rsidR="00D33608" w:rsidRPr="00D33608">
        <w:rPr>
          <w:rFonts w:ascii="MS Sans Serif" w:hAnsi="MS Sans Serif"/>
          <w:color w:val="000000"/>
          <w:bdr w:val="none" w:sz="0" w:space="0" w:color="auto" w:frame="1"/>
          <w:shd w:val="clear" w:color="auto" w:fill="FFFFFF"/>
        </w:rPr>
        <w:t>на Росен Иванов Белчев, Станислав Максимов Станоев и Станимир Владимиров Стоев срещу решение № 354 от 28.10.2015г. на ОИК Монтана.</w:t>
      </w:r>
      <w:r w:rsidR="00D33608">
        <w:rPr>
          <w:rFonts w:ascii="MS Sans Serif" w:hAnsi="MS Sans Serif"/>
          <w:color w:val="000000"/>
          <w:bdr w:val="none" w:sz="0" w:space="0" w:color="auto" w:frame="1"/>
          <w:shd w:val="clear" w:color="auto" w:fill="FFFFFF"/>
        </w:rPr>
        <w:t xml:space="preserve"> </w:t>
      </w:r>
      <w:r w:rsidR="00D33608" w:rsidRPr="00D33608">
        <w:rPr>
          <w:rFonts w:ascii="MS Sans Serif" w:hAnsi="MS Sans Serif"/>
          <w:color w:val="000000"/>
          <w:bdr w:val="none" w:sz="0" w:space="0" w:color="auto" w:frame="1"/>
          <w:shd w:val="clear" w:color="auto" w:fill="FFFFFF"/>
        </w:rPr>
        <w:t>ИЗПРАЩА делото на заместник председателя на Върховния административен съд - ръководител на първа колегия за администриране.</w:t>
      </w:r>
      <w:r w:rsidR="00D33608">
        <w:rPr>
          <w:rFonts w:ascii="MS Sans Serif" w:hAnsi="MS Sans Serif"/>
          <w:color w:val="000000"/>
          <w:bdr w:val="none" w:sz="0" w:space="0" w:color="auto" w:frame="1"/>
          <w:shd w:val="clear" w:color="auto" w:fill="FFFFFF"/>
        </w:rPr>
        <w:t xml:space="preserve"> Към момента няма произнасяне и делото не еприключило.</w:t>
      </w:r>
    </w:p>
    <w:p w:rsidR="002F1D5D" w:rsidRDefault="00D33608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3 от Дневния ред беше разгледан въпроса относно процедурни въпроси, за препращане на по пощата на хартиен носител взетото протоколно решение от 16.11.2015 г. във връзка с решение по адм. дело № 542/2015 г.  по описа на Административен съд – Моантана, за преценка на обжалването на същото в частта с която е отменено решение № 377 – МИ/28.10.2015 г. на ОИК.</w:t>
      </w:r>
    </w:p>
    <w:p w:rsidR="008B3C5C" w:rsidRPr="00F66032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21"/>
  </w:num>
  <w:num w:numId="8">
    <w:abstractNumId w:val="4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0"/>
  </w:num>
  <w:num w:numId="25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B1797"/>
    <w:rsid w:val="000B2828"/>
    <w:rsid w:val="000B2E46"/>
    <w:rsid w:val="000C6F68"/>
    <w:rsid w:val="000D098E"/>
    <w:rsid w:val="000D7EA9"/>
    <w:rsid w:val="000E160A"/>
    <w:rsid w:val="000F5F32"/>
    <w:rsid w:val="000F7269"/>
    <w:rsid w:val="0010276C"/>
    <w:rsid w:val="00104B89"/>
    <w:rsid w:val="001138DF"/>
    <w:rsid w:val="00117E2A"/>
    <w:rsid w:val="00126C71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1E5E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5A7B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1D5D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7315"/>
    <w:rsid w:val="004C780C"/>
    <w:rsid w:val="004D05E0"/>
    <w:rsid w:val="004D21D3"/>
    <w:rsid w:val="004D26BB"/>
    <w:rsid w:val="004D306A"/>
    <w:rsid w:val="004D7A32"/>
    <w:rsid w:val="004E04ED"/>
    <w:rsid w:val="004E2929"/>
    <w:rsid w:val="004E2D72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24FD2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664B"/>
    <w:rsid w:val="00857E0B"/>
    <w:rsid w:val="00857ED7"/>
    <w:rsid w:val="00862BA3"/>
    <w:rsid w:val="00862FD6"/>
    <w:rsid w:val="0086433D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C98"/>
    <w:rsid w:val="008A2999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9013A"/>
    <w:rsid w:val="00B92DFF"/>
    <w:rsid w:val="00B948B7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1578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3B13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58E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4C58"/>
    <w:rsid w:val="00F45882"/>
    <w:rsid w:val="00F469EF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AB5D-FF82-4686-8529-916B93C7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montuser01</cp:lastModifiedBy>
  <cp:revision>656</cp:revision>
  <cp:lastPrinted>2015-11-16T07:17:00Z</cp:lastPrinted>
  <dcterms:created xsi:type="dcterms:W3CDTF">2015-09-09T06:32:00Z</dcterms:created>
  <dcterms:modified xsi:type="dcterms:W3CDTF">2015-11-18T14:39:00Z</dcterms:modified>
</cp:coreProperties>
</file>