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B87D42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F26663" w:rsidRPr="00F26663" w:rsidRDefault="009228CC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СИК.</w:t>
      </w:r>
    </w:p>
    <w:p w:rsidR="009E637F" w:rsidRPr="009E637F" w:rsidRDefault="00182115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F26663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F26663">
        <w:rPr>
          <w:rFonts w:ascii="Times New Roman" w:hAnsi="Times New Roman" w:cs="Times New Roman"/>
          <w:sz w:val="24"/>
          <w:szCs w:val="24"/>
        </w:rPr>
        <w:t>01.03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F26663" w:rsidRDefault="009228CC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СИК.</w:t>
      </w:r>
    </w:p>
    <w:p w:rsidR="0026473E" w:rsidRDefault="00F26663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 Петя Гачовска</w:t>
      </w:r>
    </w:p>
    <w:p w:rsidR="009E637F" w:rsidRDefault="009E637F" w:rsidP="00973D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87917" w:rsidRPr="00DB2ECA" w:rsidRDefault="00987917" w:rsidP="00425D8C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hAnsi="Times New Roman" w:cs="Times New Roman"/>
          <w:color w:val="000000"/>
        </w:rPr>
      </w:pPr>
      <w:r w:rsidRPr="00DB2ECA">
        <w:rPr>
          <w:rFonts w:ascii="Times New Roman" w:hAnsi="Times New Roman" w:cs="Times New Roman"/>
          <w:color w:val="000000"/>
        </w:rPr>
        <w:t>Постъпило е предложение от Камелия Цветанова Трифонова упълномощен представител на „БСП лява България” с вх. № 422/01.03.2016 г. на ОИК Монтана за промяна в състава на СИК в Община Монтана.</w:t>
      </w:r>
    </w:p>
    <w:p w:rsidR="00987917" w:rsidRDefault="00987917" w:rsidP="0098791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 w:rsidRPr="000B6DC7">
        <w:rPr>
          <w:sz w:val="22"/>
          <w:szCs w:val="22"/>
        </w:rPr>
        <w:t>с</w:t>
      </w:r>
      <w:r w:rsidRPr="000B6DC7">
        <w:rPr>
          <w:rStyle w:val="apple-converted-space"/>
          <w:sz w:val="22"/>
          <w:szCs w:val="22"/>
        </w:rPr>
        <w:t> </w:t>
      </w:r>
      <w:hyperlink r:id="rId8" w:history="1">
        <w:r w:rsidRPr="000B6DC7">
          <w:rPr>
            <w:rStyle w:val="Hyperlink"/>
            <w:sz w:val="22"/>
            <w:szCs w:val="22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B6DC7">
        <w:rPr>
          <w:color w:val="000000"/>
          <w:sz w:val="22"/>
          <w:szCs w:val="22"/>
        </w:rPr>
        <w:t>на</w:t>
      </w:r>
      <w:r>
        <w:rPr>
          <w:color w:val="000000"/>
          <w:sz w:val="22"/>
          <w:szCs w:val="22"/>
        </w:rPr>
        <w:t xml:space="preserve"> ЦИК,</w:t>
      </w:r>
      <w:r w:rsidRPr="000B6DC7">
        <w:rPr>
          <w:color w:val="000000"/>
          <w:sz w:val="22"/>
          <w:szCs w:val="22"/>
        </w:rPr>
        <w:t xml:space="preserve"> ОИК - Монтана, </w:t>
      </w:r>
      <w:r w:rsidR="00E670A0">
        <w:rPr>
          <w:color w:val="000000"/>
          <w:sz w:val="22"/>
          <w:szCs w:val="22"/>
        </w:rPr>
        <w:t>поименно и единодушно</w:t>
      </w:r>
    </w:p>
    <w:p w:rsidR="00987917" w:rsidRDefault="00987917" w:rsidP="00987917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  <w:sz w:val="22"/>
          <w:szCs w:val="22"/>
        </w:rPr>
      </w:pPr>
      <w:r w:rsidRPr="000B6DC7">
        <w:rPr>
          <w:rStyle w:val="Strong"/>
          <w:color w:val="000000"/>
          <w:sz w:val="22"/>
          <w:szCs w:val="22"/>
        </w:rPr>
        <w:t>Р Е Ш И:</w:t>
      </w:r>
      <w:r w:rsidRPr="000B6DC7">
        <w:rPr>
          <w:color w:val="000000"/>
          <w:sz w:val="22"/>
          <w:szCs w:val="22"/>
        </w:rPr>
        <w:t> </w:t>
      </w:r>
      <w:r w:rsidR="00E670A0">
        <w:rPr>
          <w:color w:val="000000"/>
          <w:sz w:val="22"/>
          <w:szCs w:val="22"/>
        </w:rPr>
        <w:t>Решене № 246-МИ/01.03.2016 г.</w:t>
      </w:r>
    </w:p>
    <w:p w:rsidR="00987917" w:rsidRPr="000B6DC7" w:rsidRDefault="00987917" w:rsidP="0098791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</w:rPr>
        <w:t xml:space="preserve">   ДОПУСКА ЗАМЯНА </w:t>
      </w:r>
      <w:r w:rsidRPr="000B6DC7"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987917" w:rsidRPr="000B6DC7" w:rsidRDefault="00987917" w:rsidP="00987917">
      <w:pPr>
        <w:pStyle w:val="NormalWeb"/>
        <w:numPr>
          <w:ilvl w:val="0"/>
          <w:numId w:val="1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71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Светла Любенова Александрова</w:t>
      </w:r>
      <w:r w:rsidRPr="000B6DC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зам.</w:t>
      </w:r>
      <w:r w:rsidRPr="000B6DC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председател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</w:t>
      </w:r>
      <w:r w:rsidRPr="000B6DC7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Атанаска Луканова Господинова.</w:t>
      </w:r>
    </w:p>
    <w:p w:rsidR="00987917" w:rsidRPr="00384346" w:rsidRDefault="00987917" w:rsidP="00987917">
      <w:pPr>
        <w:pStyle w:val="NormalWeb"/>
        <w:numPr>
          <w:ilvl w:val="0"/>
          <w:numId w:val="14"/>
        </w:numPr>
        <w:shd w:val="clear" w:color="auto" w:fill="FEFEFE"/>
        <w:spacing w:before="0" w:beforeAutospacing="0" w:after="240" w:afterAutospacing="0" w:line="270" w:lineRule="atLeast"/>
        <w:ind w:left="990"/>
        <w:jc w:val="both"/>
        <w:rPr>
          <w:color w:val="000000"/>
          <w:sz w:val="22"/>
          <w:szCs w:val="22"/>
          <w:shd w:val="clear" w:color="auto" w:fill="FEFEFE"/>
        </w:rPr>
      </w:pPr>
      <w:r w:rsidRPr="00384346">
        <w:rPr>
          <w:bCs/>
          <w:color w:val="000000"/>
          <w:sz w:val="22"/>
          <w:szCs w:val="22"/>
        </w:rPr>
        <w:t>В</w:t>
      </w:r>
      <w:r w:rsidRPr="00384346">
        <w:rPr>
          <w:b/>
          <w:bCs/>
          <w:color w:val="000000"/>
          <w:sz w:val="22"/>
          <w:szCs w:val="22"/>
        </w:rPr>
        <w:t xml:space="preserve"> СИК № </w:t>
      </w:r>
      <w:r w:rsidRPr="00384346">
        <w:rPr>
          <w:color w:val="000000"/>
          <w:sz w:val="22"/>
          <w:szCs w:val="22"/>
        </w:rPr>
        <w:t>122900071, ОСВОБОЖДАВА,</w:t>
      </w:r>
      <w:r w:rsidRPr="00384346">
        <w:rPr>
          <w:b/>
          <w:color w:val="000000"/>
          <w:sz w:val="22"/>
          <w:szCs w:val="22"/>
        </w:rPr>
        <w:t xml:space="preserve"> Атанаска Луканова Господинова, </w:t>
      </w:r>
      <w:r w:rsidRPr="00384346">
        <w:rPr>
          <w:color w:val="000000"/>
          <w:sz w:val="22"/>
          <w:szCs w:val="22"/>
        </w:rPr>
        <w:t xml:space="preserve">член на секционната комисия и НАЗНАЧАВА </w:t>
      </w:r>
      <w:r w:rsidRPr="00384346">
        <w:rPr>
          <w:b/>
          <w:color w:val="000000"/>
          <w:sz w:val="22"/>
          <w:szCs w:val="22"/>
        </w:rPr>
        <w:t xml:space="preserve">  Ренета Иванова Генчева - Дикова,</w:t>
      </w:r>
    </w:p>
    <w:p w:rsidR="00987917" w:rsidRPr="00384346" w:rsidRDefault="00987917" w:rsidP="00987917">
      <w:pPr>
        <w:pStyle w:val="NormalWeb"/>
        <w:shd w:val="clear" w:color="auto" w:fill="FEFEFE"/>
        <w:spacing w:before="0" w:beforeAutospacing="0" w:after="240" w:afterAutospacing="0" w:line="270" w:lineRule="atLeast"/>
        <w:ind w:left="990" w:hanging="360"/>
        <w:jc w:val="both"/>
        <w:rPr>
          <w:color w:val="000000"/>
          <w:sz w:val="22"/>
          <w:szCs w:val="22"/>
          <w:shd w:val="clear" w:color="auto" w:fill="FEFEFE"/>
        </w:rPr>
      </w:pPr>
      <w:r w:rsidRPr="00384346">
        <w:rPr>
          <w:b/>
          <w:color w:val="000000"/>
          <w:sz w:val="22"/>
          <w:szCs w:val="22"/>
        </w:rPr>
        <w:lastRenderedPageBreak/>
        <w:t xml:space="preserve"> </w:t>
      </w:r>
      <w:r w:rsidRPr="00384346">
        <w:rPr>
          <w:b/>
          <w:bCs/>
          <w:color w:val="000000"/>
          <w:sz w:val="22"/>
          <w:szCs w:val="22"/>
        </w:rPr>
        <w:t xml:space="preserve">3. </w:t>
      </w:r>
      <w:r w:rsidRPr="00384346">
        <w:rPr>
          <w:bCs/>
          <w:color w:val="000000"/>
          <w:sz w:val="22"/>
          <w:szCs w:val="22"/>
        </w:rPr>
        <w:t xml:space="preserve"> В</w:t>
      </w:r>
      <w:r w:rsidRPr="00384346">
        <w:rPr>
          <w:b/>
          <w:bCs/>
          <w:color w:val="000000"/>
          <w:sz w:val="22"/>
          <w:szCs w:val="22"/>
        </w:rPr>
        <w:t xml:space="preserve"> СИК № 1</w:t>
      </w:r>
      <w:r w:rsidR="00DA1B09">
        <w:rPr>
          <w:color w:val="000000"/>
          <w:sz w:val="22"/>
          <w:szCs w:val="22"/>
        </w:rPr>
        <w:t>22900083</w:t>
      </w:r>
      <w:r w:rsidRPr="00384346">
        <w:rPr>
          <w:color w:val="000000"/>
          <w:sz w:val="22"/>
          <w:szCs w:val="22"/>
        </w:rPr>
        <w:t>, ОСВОБОЖДАВА,</w:t>
      </w:r>
      <w:r w:rsidRPr="00384346">
        <w:rPr>
          <w:b/>
          <w:color w:val="000000"/>
          <w:sz w:val="22"/>
          <w:szCs w:val="22"/>
        </w:rPr>
        <w:t xml:space="preserve"> Ренета Иванова Генчева - Дикова, </w:t>
      </w:r>
      <w:r w:rsidR="00DA1B09">
        <w:rPr>
          <w:color w:val="000000"/>
          <w:sz w:val="22"/>
          <w:szCs w:val="22"/>
        </w:rPr>
        <w:t>зам. председател</w:t>
      </w:r>
      <w:r w:rsidRPr="00384346">
        <w:rPr>
          <w:color w:val="000000"/>
          <w:sz w:val="22"/>
          <w:szCs w:val="22"/>
        </w:rPr>
        <w:t xml:space="preserve"> на секционната комисия и НАЗНАЧАВА</w:t>
      </w:r>
      <w:r w:rsidRPr="00384346">
        <w:rPr>
          <w:b/>
          <w:color w:val="000000"/>
          <w:sz w:val="22"/>
          <w:szCs w:val="22"/>
        </w:rPr>
        <w:t xml:space="preserve"> Светла Любенова Александрова</w:t>
      </w:r>
      <w:r>
        <w:rPr>
          <w:b/>
          <w:color w:val="000000"/>
          <w:sz w:val="22"/>
          <w:szCs w:val="22"/>
        </w:rPr>
        <w:t>.</w:t>
      </w:r>
    </w:p>
    <w:p w:rsidR="00D43C46" w:rsidRDefault="00D43C46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4C1" w:rsidRDefault="00B57D67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color w:val="000000"/>
        </w:rPr>
        <w:tab/>
      </w:r>
      <w:r w:rsidR="00EB45A9" w:rsidRPr="008B6650">
        <w:rPr>
          <w:u w:val="single"/>
        </w:rPr>
        <w:t>По т.</w:t>
      </w:r>
      <w:r w:rsidR="00683F96">
        <w:rPr>
          <w:u w:val="single"/>
        </w:rPr>
        <w:t xml:space="preserve"> Разни</w:t>
      </w:r>
      <w:r w:rsidR="008E25C5" w:rsidRPr="00DA54C1">
        <w:rPr>
          <w:u w:val="single"/>
        </w:rPr>
        <w:t>:</w:t>
      </w:r>
      <w:r w:rsidR="00DA54C1" w:rsidRPr="00DA54C1">
        <w:rPr>
          <w:u w:val="single"/>
        </w:rPr>
        <w:t xml:space="preserve">Докладва г-жа </w:t>
      </w:r>
      <w:r w:rsidR="008E25C5" w:rsidRPr="00DA54C1">
        <w:rPr>
          <w:u w:val="single"/>
        </w:rPr>
        <w:t xml:space="preserve"> </w:t>
      </w:r>
      <w:r w:rsidR="00DA54C1">
        <w:rPr>
          <w:u w:val="single"/>
        </w:rPr>
        <w:t>Габриела Димитрова- Николова</w:t>
      </w:r>
    </w:p>
    <w:p w:rsidR="00833EB7" w:rsidRPr="00DA54C1" w:rsidRDefault="00D43C46" w:rsidP="00DA1B09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Раз</w:t>
      </w:r>
      <w:r w:rsidR="003575D2">
        <w:rPr>
          <w:rFonts w:ascii="Times New Roman" w:eastAsia="Times New Roman" w:hAnsi="Times New Roman"/>
          <w:sz w:val="24"/>
          <w:szCs w:val="24"/>
          <w:lang w:val="bg-BG" w:eastAsia="bg-BG"/>
        </w:rPr>
        <w:t>гледан беше въпросът относно получен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о</w:t>
      </w:r>
      <w:r w:rsidR="003575D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вх. № 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>421 от 29.02.2016 г. в 14.24 ч</w:t>
      </w:r>
      <w:r w:rsidR="003575D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>п</w:t>
      </w:r>
      <w:r w:rsidR="003575D2">
        <w:rPr>
          <w:rFonts w:ascii="Times New Roman" w:eastAsia="Times New Roman" w:hAnsi="Times New Roman"/>
          <w:sz w:val="24"/>
          <w:szCs w:val="24"/>
          <w:lang w:val="bg-BG" w:eastAsia="bg-BG"/>
        </w:rPr>
        <w:t>исмо от „Печатницата на БНБ”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>АД, гр. София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="003575D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което се прави указание на ОИК</w:t>
      </w:r>
      <w:r w:rsidR="003C2680">
        <w:rPr>
          <w:rFonts w:ascii="Times New Roman" w:eastAsia="Times New Roman" w:hAnsi="Times New Roman"/>
          <w:sz w:val="24"/>
          <w:szCs w:val="24"/>
          <w:lang w:val="bg-BG" w:eastAsia="bg-BG"/>
        </w:rPr>
        <w:t>- Монтана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одобрение на образци на протоколи приложение № 75-МИ, № 77-МИ, № 79-МИ.  Същите протоколи са за предаване на избирателните списъци и протоколи за предаване н</w:t>
      </w:r>
      <w:r w:rsidR="008B7F6E">
        <w:rPr>
          <w:rFonts w:ascii="Times New Roman" w:eastAsia="Times New Roman" w:hAnsi="Times New Roman"/>
          <w:sz w:val="24"/>
          <w:szCs w:val="24"/>
          <w:lang w:val="bg-BG" w:eastAsia="bg-BG"/>
        </w:rPr>
        <w:t>а изборните книжа на СИК и ПСИК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. С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>ъгласно чл. 6 , ал. 2 от ИК, ЦИК е компетентна да утвърд</w:t>
      </w:r>
      <w:r w:rsidR="00DA1B09">
        <w:rPr>
          <w:rFonts w:ascii="Times New Roman" w:eastAsia="Times New Roman" w:hAnsi="Times New Roman"/>
          <w:sz w:val="24"/>
          <w:szCs w:val="24"/>
          <w:lang w:val="bg-BG" w:eastAsia="bg-BG"/>
        </w:rPr>
        <w:t>и образците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посочени в писмото и 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 решение 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№ 1512 –МИ от 04.08.2016 г.</w:t>
      </w:r>
      <w:r w:rsidR="003C268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ЦИК</w:t>
      </w:r>
      <w:r w:rsidR="00000C99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правомощията на ОИК е не да утвърждава образците, а те</w:t>
      </w:r>
      <w:r w:rsidR="00DA1B09">
        <w:rPr>
          <w:rFonts w:ascii="Times New Roman" w:eastAsia="Times New Roman" w:hAnsi="Times New Roman"/>
          <w:sz w:val="24"/>
          <w:szCs w:val="24"/>
          <w:lang w:val="bg-BG" w:eastAsia="bg-BG"/>
        </w:rPr>
        <w:t>зи които са в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изирни в 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чл. 8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>7 от ИК.</w:t>
      </w:r>
      <w:r w:rsidR="00DA1B0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Освен това договорът 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е сключен с печатницата и  община Монтана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>. ОИК</w:t>
      </w:r>
      <w:r w:rsidR="003C2680">
        <w:rPr>
          <w:rFonts w:ascii="Times New Roman" w:eastAsia="Times New Roman" w:hAnsi="Times New Roman"/>
          <w:sz w:val="24"/>
          <w:szCs w:val="24"/>
          <w:lang w:val="bg-BG" w:eastAsia="bg-BG"/>
        </w:rPr>
        <w:t>- Монтана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не е</w:t>
      </w:r>
      <w:r w:rsidR="003C268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>задължена да одобрява и предприема каквито и да е действия по отношение на посоченото в указанията на „Печатницата на БНБ”АД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, гр. София</w:t>
      </w:r>
      <w:r w:rsidR="003C2680">
        <w:rPr>
          <w:rFonts w:ascii="Times New Roman" w:eastAsia="Times New Roman" w:hAnsi="Times New Roman"/>
          <w:sz w:val="24"/>
          <w:szCs w:val="24"/>
          <w:lang w:val="bg-BG" w:eastAsia="bg-BG"/>
        </w:rPr>
        <w:t>, в</w:t>
      </w:r>
      <w:r w:rsidR="00DA54C1">
        <w:rPr>
          <w:rFonts w:ascii="Times New Roman" w:eastAsia="Times New Roman" w:hAnsi="Times New Roman"/>
          <w:sz w:val="24"/>
          <w:szCs w:val="24"/>
          <w:lang w:val="bg-BG" w:eastAsia="bg-BG"/>
        </w:rPr>
        <w:t>ъв връзка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изх. № 01-00</w:t>
      </w:r>
      <w:r w:rsidR="00DA1B09">
        <w:rPr>
          <w:rFonts w:ascii="Times New Roman" w:eastAsia="Times New Roman" w:hAnsi="Times New Roman"/>
          <w:sz w:val="24"/>
          <w:szCs w:val="24"/>
          <w:lang w:val="bg-BG" w:eastAsia="bg-BG"/>
        </w:rPr>
        <w:t>-</w:t>
      </w:r>
      <w:r w:rsidR="00784501">
        <w:rPr>
          <w:rFonts w:ascii="Times New Roman" w:eastAsia="Times New Roman" w:hAnsi="Times New Roman"/>
          <w:sz w:val="24"/>
          <w:szCs w:val="24"/>
          <w:lang w:val="bg-BG" w:eastAsia="bg-BG"/>
        </w:rPr>
        <w:t>946 от 26.02.2016 г.</w:t>
      </w:r>
      <w:r w:rsidR="00DA54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Други дебати нямаше нито предложения да се преминава към някакви решения по отношение на указанието на Изп. Директор на „Печатницата на БНБ”АД</w:t>
      </w:r>
      <w:r w:rsidR="00A06E81">
        <w:rPr>
          <w:rFonts w:ascii="Times New Roman" w:eastAsia="Times New Roman" w:hAnsi="Times New Roman"/>
          <w:sz w:val="24"/>
          <w:szCs w:val="24"/>
          <w:lang w:val="bg-BG" w:eastAsia="bg-BG"/>
        </w:rPr>
        <w:t>, гр. София</w:t>
      </w:r>
      <w:r w:rsidR="00DA54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 изчерпване на дневния ред заседанието беше закрито</w:t>
      </w:r>
      <w:r w:rsidR="00F05CD2" w:rsidRPr="00516A0F">
        <w:rPr>
          <w:rFonts w:ascii="Times New Roman" w:eastAsia="Calibri" w:hAnsi="Times New Roman" w:cs="Times New Roman"/>
        </w:rPr>
        <w:t>.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BF" w:rsidRDefault="00B76EBF" w:rsidP="009E637F">
      <w:pPr>
        <w:spacing w:after="0" w:line="240" w:lineRule="auto"/>
      </w:pPr>
      <w:r>
        <w:separator/>
      </w:r>
    </w:p>
  </w:endnote>
  <w:endnote w:type="continuationSeparator" w:id="1">
    <w:p w:rsidR="00B76EBF" w:rsidRDefault="00B76EBF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BF" w:rsidRDefault="00B76EBF" w:rsidP="009E637F">
      <w:pPr>
        <w:spacing w:after="0" w:line="240" w:lineRule="auto"/>
      </w:pPr>
      <w:r>
        <w:separator/>
      </w:r>
    </w:p>
  </w:footnote>
  <w:footnote w:type="continuationSeparator" w:id="1">
    <w:p w:rsidR="00B76EBF" w:rsidRDefault="00B76EBF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575D2"/>
    <w:rsid w:val="0036354E"/>
    <w:rsid w:val="003803D4"/>
    <w:rsid w:val="00386550"/>
    <w:rsid w:val="0039631C"/>
    <w:rsid w:val="003A4CD0"/>
    <w:rsid w:val="003C2680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A7F81"/>
    <w:rsid w:val="005B2657"/>
    <w:rsid w:val="005B5849"/>
    <w:rsid w:val="005C537F"/>
    <w:rsid w:val="005E4FC1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02B93"/>
    <w:rsid w:val="007319AC"/>
    <w:rsid w:val="007440FE"/>
    <w:rsid w:val="00752F6B"/>
    <w:rsid w:val="00754FEE"/>
    <w:rsid w:val="00757E2D"/>
    <w:rsid w:val="00772FA8"/>
    <w:rsid w:val="0078179F"/>
    <w:rsid w:val="00784501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00E8"/>
    <w:rsid w:val="00867295"/>
    <w:rsid w:val="008B6650"/>
    <w:rsid w:val="008B7F6E"/>
    <w:rsid w:val="008E25C5"/>
    <w:rsid w:val="008E6483"/>
    <w:rsid w:val="009050EE"/>
    <w:rsid w:val="00912606"/>
    <w:rsid w:val="009228CC"/>
    <w:rsid w:val="009270E1"/>
    <w:rsid w:val="00955744"/>
    <w:rsid w:val="009626C4"/>
    <w:rsid w:val="00973DC9"/>
    <w:rsid w:val="00986F93"/>
    <w:rsid w:val="00987917"/>
    <w:rsid w:val="00995E95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22532"/>
    <w:rsid w:val="00A245F4"/>
    <w:rsid w:val="00A504BA"/>
    <w:rsid w:val="00A61F1E"/>
    <w:rsid w:val="00A8191C"/>
    <w:rsid w:val="00A85F92"/>
    <w:rsid w:val="00A95F81"/>
    <w:rsid w:val="00A97284"/>
    <w:rsid w:val="00AD4D9D"/>
    <w:rsid w:val="00AF5E49"/>
    <w:rsid w:val="00B1788D"/>
    <w:rsid w:val="00B30847"/>
    <w:rsid w:val="00B55D92"/>
    <w:rsid w:val="00B57D67"/>
    <w:rsid w:val="00B618C9"/>
    <w:rsid w:val="00B76EBF"/>
    <w:rsid w:val="00B87D42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975"/>
    <w:rsid w:val="00C66E38"/>
    <w:rsid w:val="00C86A51"/>
    <w:rsid w:val="00CA7EF7"/>
    <w:rsid w:val="00CE2AE9"/>
    <w:rsid w:val="00CF06B7"/>
    <w:rsid w:val="00CF407D"/>
    <w:rsid w:val="00D05A93"/>
    <w:rsid w:val="00D1200B"/>
    <w:rsid w:val="00D17763"/>
    <w:rsid w:val="00D178C3"/>
    <w:rsid w:val="00D242A1"/>
    <w:rsid w:val="00D43C46"/>
    <w:rsid w:val="00D51B6B"/>
    <w:rsid w:val="00D56CAF"/>
    <w:rsid w:val="00D6285A"/>
    <w:rsid w:val="00D62B2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57DC8"/>
    <w:rsid w:val="00E60F15"/>
    <w:rsid w:val="00E63FA8"/>
    <w:rsid w:val="00E670A0"/>
    <w:rsid w:val="00E72D53"/>
    <w:rsid w:val="00E7541D"/>
    <w:rsid w:val="00E919AE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910C0"/>
    <w:rsid w:val="00FB155B"/>
    <w:rsid w:val="00FE094D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8.cik.bg/reshenie/?no=17&amp;date=29.04.2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169</cp:revision>
  <cp:lastPrinted>2016-02-25T15:05:00Z</cp:lastPrinted>
  <dcterms:created xsi:type="dcterms:W3CDTF">2016-01-25T07:58:00Z</dcterms:created>
  <dcterms:modified xsi:type="dcterms:W3CDTF">2016-03-01T13:41:00Z</dcterms:modified>
</cp:coreProperties>
</file>