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AD4D9D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77/10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AD4D9D">
        <w:rPr>
          <w:rFonts w:ascii="Times New Roman" w:hAnsi="Times New Roman" w:cs="Times New Roman"/>
          <w:sz w:val="24"/>
          <w:szCs w:val="24"/>
        </w:rPr>
        <w:t>10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D4D9D">
        <w:rPr>
          <w:rFonts w:ascii="Times New Roman" w:hAnsi="Times New Roman" w:cs="Times New Roman"/>
          <w:sz w:val="24"/>
          <w:szCs w:val="24"/>
        </w:rPr>
        <w:t>4.15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F06B7" w:rsidRPr="00285AC3" w:rsidRDefault="00182115" w:rsidP="00182115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1.</w:t>
      </w:r>
      <w:r w:rsidR="00835916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жребий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поредните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коалиции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кандидати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бюлетината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>гласуване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>произвеждането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новите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избори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кметство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Крапчене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Монтана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насрочени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март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2016</w:t>
      </w:r>
      <w:r w:rsidR="00285AC3" w:rsidRPr="00285A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AD4D9D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EE028A" w:rsidRPr="00285AC3" w:rsidRDefault="0026473E" w:rsidP="00EE028A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bg-BG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                  1</w:t>
      </w:r>
      <w:r w:rsidRPr="00285AC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EE028A" w:rsidRPr="00285AC3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bg-BG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Определяне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жребий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поредните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коалиции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кандидати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>бюлетината</w:t>
      </w:r>
      <w:proofErr w:type="spellEnd"/>
      <w:r w:rsidR="00285AC3" w:rsidRPr="0028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>гласуване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>произвеждането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новите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избори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кмет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кметство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Крапчене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Монтана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насрочени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март</w:t>
      </w:r>
      <w:proofErr w:type="spellEnd"/>
      <w:r w:rsidR="00285AC3" w:rsidRPr="00285A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2016</w:t>
      </w:r>
      <w:r w:rsidR="00285AC3" w:rsidRPr="00285AC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</w:p>
    <w:p w:rsidR="0026473E" w:rsidRDefault="0026473E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  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285AC3" w:rsidRDefault="00CF06B7" w:rsidP="00285AC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  <w:r>
        <w:t xml:space="preserve"> </w:t>
      </w:r>
      <w:r w:rsidR="00285AC3">
        <w:rPr>
          <w:color w:val="000000"/>
        </w:rPr>
        <w:t>Общинската избирателна комисия провежда</w:t>
      </w:r>
      <w:r w:rsidR="00285AC3" w:rsidRPr="009029B5">
        <w:rPr>
          <w:color w:val="000000"/>
        </w:rPr>
        <w:t xml:space="preserve"> жребий за определяне на поредните номера на партиите, коалициите, местните коалиции и независимите кандидати в бюлетините в </w:t>
      </w:r>
      <w:r w:rsidR="00285AC3" w:rsidRPr="00F15533">
        <w:rPr>
          <w:shd w:val="clear" w:color="auto" w:fill="FFFFFF"/>
        </w:rPr>
        <w:t>новите избори за кмет на кметство Крапчене, общ. Монтана, насрочени на 13 март 2016</w:t>
      </w:r>
      <w:r w:rsidR="00285AC3" w:rsidRPr="00F15533">
        <w:rPr>
          <w:color w:val="333333"/>
          <w:shd w:val="clear" w:color="auto" w:fill="FFFFFF"/>
        </w:rPr>
        <w:t xml:space="preserve"> г</w:t>
      </w:r>
      <w:r w:rsidR="00285AC3">
        <w:rPr>
          <w:color w:val="333333"/>
          <w:shd w:val="clear" w:color="auto" w:fill="FFFFFF"/>
        </w:rPr>
        <w:t>.</w:t>
      </w:r>
    </w:p>
    <w:p w:rsidR="00285AC3" w:rsidRPr="009029B5" w:rsidRDefault="00285AC3" w:rsidP="00285AC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color w:val="000000"/>
        </w:rPr>
      </w:pPr>
      <w:r w:rsidRPr="009029B5">
        <w:rPr>
          <w:color w:val="000000"/>
        </w:rPr>
        <w:t xml:space="preserve"> Жребият е общ за всички видове избори - за общински съветници, за </w:t>
      </w:r>
      <w:r>
        <w:rPr>
          <w:color w:val="000000"/>
        </w:rPr>
        <w:t>кмет на община</w:t>
      </w:r>
      <w:r w:rsidRPr="009029B5">
        <w:rPr>
          <w:color w:val="000000"/>
        </w:rPr>
        <w:t xml:space="preserve"> и за кмет на кметство.</w:t>
      </w:r>
    </w:p>
    <w:p w:rsidR="00285AC3" w:rsidRDefault="00285AC3" w:rsidP="00285AC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9029B5">
        <w:rPr>
          <w:color w:val="000000"/>
        </w:rPr>
        <w:lastRenderedPageBreak/>
        <w:t>В жребия участват партиите, коалициите и местните коалиции, регистрирали в ОИК</w:t>
      </w:r>
      <w:r>
        <w:rPr>
          <w:color w:val="000000"/>
        </w:rPr>
        <w:t>- Монтана</w:t>
      </w:r>
      <w:r w:rsidRPr="009029B5">
        <w:rPr>
          <w:color w:val="000000"/>
        </w:rPr>
        <w:t xml:space="preserve"> поне един кандидат, и независимите кандидати в избор и без да се повтарят.</w:t>
      </w:r>
    </w:p>
    <w:p w:rsidR="00285AC3" w:rsidRDefault="00285AC3" w:rsidP="00285AC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9029B5">
        <w:rPr>
          <w:color w:val="000000"/>
        </w:rPr>
        <w:t>Изтегленият от ОИК</w:t>
      </w:r>
      <w:r>
        <w:rPr>
          <w:color w:val="000000"/>
        </w:rPr>
        <w:t>- Монтана</w:t>
      </w:r>
      <w:r w:rsidRPr="009029B5">
        <w:rPr>
          <w:color w:val="000000"/>
        </w:rPr>
        <w:t xml:space="preserve">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</w:t>
      </w:r>
      <w:r>
        <w:rPr>
          <w:color w:val="000000"/>
        </w:rPr>
        <w:t xml:space="preserve">юлетината за общински съветници, </w:t>
      </w:r>
      <w:r w:rsidRPr="009029B5">
        <w:rPr>
          <w:color w:val="000000"/>
        </w:rPr>
        <w:t xml:space="preserve">кмет </w:t>
      </w:r>
      <w:r>
        <w:rPr>
          <w:color w:val="000000"/>
        </w:rPr>
        <w:t xml:space="preserve">на община, </w:t>
      </w:r>
      <w:r w:rsidRPr="009029B5">
        <w:rPr>
          <w:color w:val="000000"/>
        </w:rPr>
        <w:t>кмет на кметство срещу наименованието на избраната при жребия партия, коалиция, местна коалиция или независим кандидат.</w:t>
      </w:r>
    </w:p>
    <w:p w:rsidR="00285AC3" w:rsidRPr="005B676E" w:rsidRDefault="00285AC3" w:rsidP="00285AC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>
        <w:rPr>
          <w:rFonts w:ascii="Verdana" w:hAnsi="Verdana"/>
          <w:color w:val="000000"/>
          <w:sz w:val="17"/>
          <w:szCs w:val="17"/>
          <w:shd w:val="clear" w:color="auto" w:fill="FEFEFE"/>
        </w:rPr>
        <w:t> </w:t>
      </w:r>
      <w:r w:rsidRPr="005B676E">
        <w:rPr>
          <w:color w:val="000000"/>
          <w:shd w:val="clear" w:color="auto" w:fill="FEFEFE"/>
        </w:rPr>
        <w:t>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285AC3" w:rsidRDefault="00285AC3" w:rsidP="00285AC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hd w:val="clear" w:color="auto" w:fill="FEFEFE"/>
        </w:rPr>
      </w:pPr>
      <w:r w:rsidRPr="000B2317">
        <w:rPr>
          <w:color w:val="000000"/>
          <w:shd w:val="clear" w:color="auto" w:fill="FEFEFE"/>
        </w:rPr>
        <w:t> Тегленето на жребия се извършва публично</w:t>
      </w:r>
      <w:r>
        <w:rPr>
          <w:color w:val="000000"/>
          <w:shd w:val="clear" w:color="auto" w:fill="FEFEFE"/>
        </w:rPr>
        <w:t xml:space="preserve"> на </w:t>
      </w:r>
      <w:r w:rsidRPr="000B2317">
        <w:rPr>
          <w:rFonts w:ascii="Verdana" w:hAnsi="Verdana"/>
          <w:color w:val="000000"/>
          <w:sz w:val="17"/>
          <w:szCs w:val="17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10 февруари 2016</w:t>
      </w:r>
      <w:r w:rsidRPr="000B2317">
        <w:rPr>
          <w:color w:val="000000"/>
          <w:shd w:val="clear" w:color="auto" w:fill="FEFEFE"/>
        </w:rPr>
        <w:t xml:space="preserve"> г. (31 дни преди изборния </w:t>
      </w:r>
      <w:r>
        <w:rPr>
          <w:color w:val="000000"/>
          <w:shd w:val="clear" w:color="auto" w:fill="FEFEFE"/>
        </w:rPr>
        <w:t>ден), мястото, датата и часът са оповестени</w:t>
      </w:r>
      <w:r w:rsidRPr="000B2317">
        <w:rPr>
          <w:color w:val="000000"/>
          <w:shd w:val="clear" w:color="auto" w:fill="FEFEFE"/>
        </w:rPr>
        <w:t xml:space="preserve"> с </w:t>
      </w:r>
      <w:r>
        <w:rPr>
          <w:color w:val="000000"/>
          <w:shd w:val="clear" w:color="auto" w:fill="FEFEFE"/>
        </w:rPr>
        <w:t xml:space="preserve">процедурно </w:t>
      </w:r>
      <w:r w:rsidRPr="000B2317">
        <w:rPr>
          <w:color w:val="000000"/>
          <w:shd w:val="clear" w:color="auto" w:fill="FEFEFE"/>
        </w:rPr>
        <w:t>решение от</w:t>
      </w:r>
      <w:r>
        <w:rPr>
          <w:color w:val="000000"/>
          <w:shd w:val="clear" w:color="auto" w:fill="FEFEFE"/>
        </w:rPr>
        <w:t xml:space="preserve"> 08.01.2016 г. на </w:t>
      </w:r>
      <w:r w:rsidRPr="000B2317">
        <w:rPr>
          <w:color w:val="000000"/>
          <w:shd w:val="clear" w:color="auto" w:fill="FEFEFE"/>
        </w:rPr>
        <w:t xml:space="preserve"> ОИК - Монтана</w:t>
      </w:r>
      <w:r>
        <w:rPr>
          <w:color w:val="000000"/>
          <w:shd w:val="clear" w:color="auto" w:fill="FEFEFE"/>
        </w:rPr>
        <w:t xml:space="preserve">, при спазване процедурата съобразно решение № 2250-МИ от 18.09.2015 г., </w:t>
      </w:r>
      <w:r>
        <w:t>във вр. с Решение № 3010 - МИ/14.01.2016 г.</w:t>
      </w:r>
      <w:r w:rsidRPr="0087270A">
        <w:t xml:space="preserve"> </w:t>
      </w:r>
      <w:r>
        <w:rPr>
          <w:color w:val="000000"/>
          <w:shd w:val="clear" w:color="auto" w:fill="FEFEFE"/>
        </w:rPr>
        <w:t xml:space="preserve"> на ЦИК.</w:t>
      </w:r>
    </w:p>
    <w:p w:rsidR="00285AC3" w:rsidRPr="004C306F" w:rsidRDefault="00285AC3" w:rsidP="00285AC3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rPr>
          <w:color w:val="000000"/>
          <w:shd w:val="clear" w:color="auto" w:fill="FEFEFE"/>
          <w:lang w:val="en-US"/>
        </w:rPr>
      </w:pPr>
      <w:r>
        <w:rPr>
          <w:color w:val="000000"/>
          <w:shd w:val="clear" w:color="auto" w:fill="FEFEFE"/>
        </w:rPr>
        <w:t>Р</w:t>
      </w:r>
      <w:r w:rsidRPr="002A5058">
        <w:rPr>
          <w:color w:val="000000"/>
          <w:shd w:val="clear" w:color="auto" w:fill="FEFEFE"/>
        </w:rPr>
        <w:t>езултатът от проведеният жребия</w:t>
      </w:r>
      <w:r>
        <w:rPr>
          <w:color w:val="000000"/>
          <w:shd w:val="clear" w:color="auto" w:fill="FEFEFE"/>
        </w:rPr>
        <w:t xml:space="preserve"> е</w:t>
      </w:r>
      <w:r w:rsidRPr="002A5058">
        <w:rPr>
          <w:color w:val="000000"/>
          <w:shd w:val="clear" w:color="auto" w:fill="FEFEFE"/>
        </w:rPr>
        <w:t xml:space="preserve"> както следва:</w:t>
      </w:r>
    </w:p>
    <w:tbl>
      <w:tblPr>
        <w:tblW w:w="4533" w:type="pct"/>
        <w:jc w:val="center"/>
        <w:tblInd w:w="-2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1"/>
        <w:gridCol w:w="3870"/>
        <w:gridCol w:w="3330"/>
        <w:gridCol w:w="4119"/>
        <w:gridCol w:w="1637"/>
      </w:tblGrid>
      <w:tr w:rsidR="00285AC3" w:rsidTr="009C5726">
        <w:trPr>
          <w:trHeight w:val="2296"/>
          <w:jc w:val="center"/>
        </w:trPr>
        <w:tc>
          <w:tcPr>
            <w:tcW w:w="1090" w:type="dxa"/>
          </w:tcPr>
          <w:p w:rsidR="00285AC3" w:rsidRPr="00867295" w:rsidRDefault="00285AC3" w:rsidP="007B42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на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теглене</w:t>
            </w:r>
            <w:proofErr w:type="spellEnd"/>
          </w:p>
        </w:tc>
        <w:tc>
          <w:tcPr>
            <w:tcW w:w="3870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комисията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изтеглен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на ОИК -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  <w:proofErr w:type="spellEnd"/>
          </w:p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първи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комисията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за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Политическа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местна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</w:p>
        </w:tc>
        <w:tc>
          <w:tcPr>
            <w:tcW w:w="4119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комисията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изтеглен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на ОИК -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Монтана</w:t>
            </w:r>
            <w:proofErr w:type="spellEnd"/>
          </w:p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втори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комисията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за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37" w:type="dxa"/>
          </w:tcPr>
          <w:p w:rsidR="00285AC3" w:rsidRPr="00867295" w:rsidRDefault="00285AC3" w:rsidP="007B42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по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spellEnd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бюлетината</w:t>
            </w:r>
            <w:proofErr w:type="spellEnd"/>
          </w:p>
        </w:tc>
      </w:tr>
      <w:tr w:rsidR="00285AC3" w:rsidTr="009C5726">
        <w:trPr>
          <w:jc w:val="center"/>
        </w:trPr>
        <w:tc>
          <w:tcPr>
            <w:tcW w:w="1090" w:type="dxa"/>
          </w:tcPr>
          <w:p w:rsidR="00285AC3" w:rsidRPr="00867295" w:rsidRDefault="00285AC3" w:rsidP="00285A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АТАНАСКА АНГЕЛОВА КРЪСТЕВА</w:t>
            </w:r>
          </w:p>
        </w:tc>
        <w:tc>
          <w:tcPr>
            <w:tcW w:w="3330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  <w:tc>
          <w:tcPr>
            <w:tcW w:w="4119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ЕЛИЗАБЕТА СТЕФАНОВА ЦЕНКОВА</w:t>
            </w:r>
          </w:p>
        </w:tc>
        <w:tc>
          <w:tcPr>
            <w:tcW w:w="1637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5AC3" w:rsidTr="009C5726">
        <w:trPr>
          <w:jc w:val="center"/>
        </w:trPr>
        <w:tc>
          <w:tcPr>
            <w:tcW w:w="1090" w:type="dxa"/>
          </w:tcPr>
          <w:p w:rsidR="00285AC3" w:rsidRPr="00867295" w:rsidRDefault="00285AC3" w:rsidP="00285AC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ПЕТЯ НАЙДЕНОВА ГАЧОВСКА-ТОМОВА</w:t>
            </w:r>
          </w:p>
        </w:tc>
        <w:tc>
          <w:tcPr>
            <w:tcW w:w="3330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БЪЛГАРСКА НОВА ДЕМОКРАЦИЯ</w:t>
            </w:r>
          </w:p>
        </w:tc>
        <w:tc>
          <w:tcPr>
            <w:tcW w:w="4119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КАМЕЛИЯ АЛЕКСАНДРОВА ИЛИЕВА</w:t>
            </w:r>
          </w:p>
        </w:tc>
        <w:tc>
          <w:tcPr>
            <w:tcW w:w="1637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C5726" w:rsidRDefault="009C5726" w:rsidP="00285AC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lang w:val="en-US"/>
        </w:rPr>
      </w:pPr>
    </w:p>
    <w:p w:rsidR="00285AC3" w:rsidRDefault="00285AC3" w:rsidP="00285AC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rStyle w:val="Strong"/>
        </w:rPr>
      </w:pPr>
      <w:r w:rsidRPr="00835930">
        <w:t xml:space="preserve">Предвид изложеното и на основание чл. 87, ал.1, т.10 и ал. 2 от Изборния кодекс във връзка с Решение   № </w:t>
      </w:r>
      <w:r>
        <w:t>2250-МИ от 18</w:t>
      </w:r>
      <w:r w:rsidRPr="00835930">
        <w:t>.09.2015г.</w:t>
      </w:r>
      <w:r>
        <w:rPr>
          <w:color w:val="000000"/>
          <w:shd w:val="clear" w:color="auto" w:fill="FEFEFE"/>
        </w:rPr>
        <w:t xml:space="preserve">, </w:t>
      </w:r>
      <w:r>
        <w:t>във вр. с Решение № 3010 - МИ/14.01.2016 г</w:t>
      </w:r>
      <w:r w:rsidRPr="00835930">
        <w:t xml:space="preserve"> на ЦИК, Общинската избирателна комисия - Монтана</w:t>
      </w:r>
    </w:p>
    <w:p w:rsidR="00285AC3" w:rsidRDefault="00285AC3" w:rsidP="00285AC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</w:rPr>
      </w:pPr>
      <w:r w:rsidRPr="00835930">
        <w:rPr>
          <w:rStyle w:val="Strong"/>
        </w:rPr>
        <w:lastRenderedPageBreak/>
        <w:t>Р Е Ш И:</w:t>
      </w:r>
      <w:r>
        <w:rPr>
          <w:rStyle w:val="Strong"/>
        </w:rPr>
        <w:t>Решение №418-МИ/10.02.2016 г.</w:t>
      </w:r>
    </w:p>
    <w:p w:rsidR="00285AC3" w:rsidRDefault="00285AC3" w:rsidP="00285AC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lang w:val="en-US"/>
        </w:rPr>
      </w:pPr>
      <w:r>
        <w:rPr>
          <w:rStyle w:val="Strong"/>
        </w:rPr>
        <w:t xml:space="preserve">ОПРЕДЕЛЯ </w:t>
      </w:r>
      <w:r w:rsidRPr="00D214DF">
        <w:rPr>
          <w:rStyle w:val="Strong"/>
          <w:b w:val="0"/>
        </w:rPr>
        <w:t>чрез проведени</w:t>
      </w:r>
      <w:r>
        <w:rPr>
          <w:rStyle w:val="Strong"/>
          <w:b w:val="0"/>
        </w:rPr>
        <w:t>я жребий</w:t>
      </w:r>
      <w:r w:rsidRPr="00D214DF">
        <w:rPr>
          <w:rStyle w:val="Strong"/>
          <w:b w:val="0"/>
        </w:rPr>
        <w:t xml:space="preserve"> поредните номера на партиите, местните коалиции, и независими кандидати</w:t>
      </w:r>
      <w:r>
        <w:rPr>
          <w:rStyle w:val="Strong"/>
        </w:rPr>
        <w:t xml:space="preserve"> </w:t>
      </w:r>
      <w:r>
        <w:rPr>
          <w:rStyle w:val="Strong"/>
          <w:b w:val="0"/>
        </w:rPr>
        <w:t xml:space="preserve">в бюлетината за </w:t>
      </w:r>
      <w:r w:rsidRPr="00835930">
        <w:t xml:space="preserve">гласуване при произвеждането на </w:t>
      </w:r>
      <w:proofErr w:type="spellStart"/>
      <w:r w:rsidR="009C52D0">
        <w:rPr>
          <w:lang w:val="en-US"/>
        </w:rPr>
        <w:t>нови</w:t>
      </w:r>
      <w:proofErr w:type="spellEnd"/>
      <w:r w:rsidR="009C52D0">
        <w:rPr>
          <w:lang w:val="en-US"/>
        </w:rPr>
        <w:t xml:space="preserve"> </w:t>
      </w:r>
      <w:r w:rsidR="009C52D0" w:rsidRPr="00835930">
        <w:t xml:space="preserve">избори </w:t>
      </w:r>
      <w:r w:rsidR="009C52D0" w:rsidRPr="00F15533">
        <w:rPr>
          <w:shd w:val="clear" w:color="auto" w:fill="FFFFFF"/>
        </w:rPr>
        <w:t>за кмет на кметство Крапчене, общ. Монтана, насрочени на 13 март 2016</w:t>
      </w:r>
      <w:r w:rsidR="009C52D0" w:rsidRPr="00F15533">
        <w:rPr>
          <w:color w:val="333333"/>
          <w:shd w:val="clear" w:color="auto" w:fill="FFFFFF"/>
        </w:rPr>
        <w:t xml:space="preserve"> г</w:t>
      </w:r>
      <w:r w:rsidR="009C52D0">
        <w:rPr>
          <w:color w:val="333333"/>
          <w:shd w:val="clear" w:color="auto" w:fill="FFFFFF"/>
        </w:rPr>
        <w:t>.</w:t>
      </w:r>
      <w:r>
        <w:t>, както следва:</w:t>
      </w:r>
    </w:p>
    <w:p w:rsidR="00285AC3" w:rsidRDefault="00285AC3" w:rsidP="00285AC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lang w:val="en-US"/>
        </w:rPr>
      </w:pPr>
    </w:p>
    <w:tbl>
      <w:tblPr>
        <w:tblW w:w="2238" w:type="pct"/>
        <w:jc w:val="center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9"/>
        <w:gridCol w:w="5346"/>
      </w:tblGrid>
      <w:tr w:rsidR="00285AC3" w:rsidTr="009C5726">
        <w:trPr>
          <w:jc w:val="center"/>
        </w:trPr>
        <w:tc>
          <w:tcPr>
            <w:tcW w:w="1589" w:type="dxa"/>
          </w:tcPr>
          <w:p w:rsidR="00285AC3" w:rsidRPr="00867295" w:rsidRDefault="00285AC3" w:rsidP="007B423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по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proofErr w:type="spellEnd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бюлетината</w:t>
            </w:r>
            <w:proofErr w:type="spellEnd"/>
          </w:p>
        </w:tc>
        <w:tc>
          <w:tcPr>
            <w:tcW w:w="5346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Политическа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местна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</w:p>
        </w:tc>
      </w:tr>
      <w:tr w:rsidR="00285AC3" w:rsidTr="009C5726">
        <w:trPr>
          <w:jc w:val="center"/>
        </w:trPr>
        <w:tc>
          <w:tcPr>
            <w:tcW w:w="1589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46" w:type="dxa"/>
          </w:tcPr>
          <w:p w:rsidR="00285AC3" w:rsidRPr="00867295" w:rsidRDefault="00285AC3" w:rsidP="007B42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285AC3" w:rsidTr="009C5726">
        <w:trPr>
          <w:jc w:val="center"/>
        </w:trPr>
        <w:tc>
          <w:tcPr>
            <w:tcW w:w="1589" w:type="dxa"/>
          </w:tcPr>
          <w:p w:rsidR="00285AC3" w:rsidRPr="00867295" w:rsidRDefault="00285AC3" w:rsidP="007B423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29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46" w:type="dxa"/>
          </w:tcPr>
          <w:p w:rsidR="00285AC3" w:rsidRPr="00867295" w:rsidRDefault="00285AC3" w:rsidP="007B42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867295">
              <w:rPr>
                <w:rFonts w:ascii="Times New Roman" w:hAnsi="Times New Roman" w:cs="Times New Roman"/>
                <w:sz w:val="24"/>
                <w:szCs w:val="24"/>
              </w:rPr>
              <w:t xml:space="preserve"> БЪЛГАРСКА НОВА ДЕМОКРАЦИЯ</w:t>
            </w:r>
          </w:p>
        </w:tc>
      </w:tr>
    </w:tbl>
    <w:p w:rsidR="00D178C3" w:rsidRDefault="00D178C3" w:rsidP="00D178C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t xml:space="preserve">             </w:t>
      </w:r>
    </w:p>
    <w:p w:rsidR="00D1200B" w:rsidRPr="00D1200B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proofErr w:type="spellStart"/>
      <w:r w:rsidR="00484272">
        <w:rPr>
          <w:rFonts w:ascii="Times New Roman" w:eastAsia="Times New Roman" w:hAnsi="Times New Roman"/>
          <w:sz w:val="24"/>
          <w:szCs w:val="24"/>
          <w:lang w:eastAsia="bg-BG"/>
        </w:rPr>
        <w:t>въпроси</w:t>
      </w:r>
      <w:proofErr w:type="spellEnd"/>
      <w:r w:rsidR="004842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6B70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въпроси </w:t>
      </w:r>
      <w:r w:rsidR="005303B4">
        <w:rPr>
          <w:rFonts w:ascii="Times New Roman" w:eastAsia="Times New Roman" w:hAnsi="Times New Roman"/>
          <w:sz w:val="24"/>
          <w:szCs w:val="24"/>
          <w:lang w:val="bg-BG" w:eastAsia="bg-BG"/>
        </w:rPr>
        <w:t>относно регистрите водени в ОИК - Монтана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9C5726">
      <w:pgSz w:w="16838" w:h="11906" w:orient="landscape"/>
      <w:pgMar w:top="1417" w:right="70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170"/>
    <w:rsid w:val="00036FA6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6D4B"/>
    <w:rsid w:val="001C5569"/>
    <w:rsid w:val="001D3FDB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402433"/>
    <w:rsid w:val="00405A37"/>
    <w:rsid w:val="0042534D"/>
    <w:rsid w:val="00434FBF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B2657"/>
    <w:rsid w:val="005B5849"/>
    <w:rsid w:val="005E7AF0"/>
    <w:rsid w:val="005F5D33"/>
    <w:rsid w:val="0064795F"/>
    <w:rsid w:val="00657D50"/>
    <w:rsid w:val="00666FE2"/>
    <w:rsid w:val="0067369B"/>
    <w:rsid w:val="006737DF"/>
    <w:rsid w:val="00683F96"/>
    <w:rsid w:val="006B70F4"/>
    <w:rsid w:val="007319AC"/>
    <w:rsid w:val="00752F6B"/>
    <w:rsid w:val="00754FEE"/>
    <w:rsid w:val="00757E2D"/>
    <w:rsid w:val="0078179F"/>
    <w:rsid w:val="00796A94"/>
    <w:rsid w:val="007B391F"/>
    <w:rsid w:val="007B6E3D"/>
    <w:rsid w:val="007E1774"/>
    <w:rsid w:val="00835916"/>
    <w:rsid w:val="00867295"/>
    <w:rsid w:val="008B6650"/>
    <w:rsid w:val="00912606"/>
    <w:rsid w:val="009270E1"/>
    <w:rsid w:val="00955744"/>
    <w:rsid w:val="00986F93"/>
    <w:rsid w:val="00995E95"/>
    <w:rsid w:val="009A6F5F"/>
    <w:rsid w:val="009C52D0"/>
    <w:rsid w:val="009C5726"/>
    <w:rsid w:val="009E2674"/>
    <w:rsid w:val="009F5B70"/>
    <w:rsid w:val="00A04170"/>
    <w:rsid w:val="00A22532"/>
    <w:rsid w:val="00A245F4"/>
    <w:rsid w:val="00A61F1E"/>
    <w:rsid w:val="00A8191C"/>
    <w:rsid w:val="00A95F81"/>
    <w:rsid w:val="00A97284"/>
    <w:rsid w:val="00AD4D9D"/>
    <w:rsid w:val="00AF5E49"/>
    <w:rsid w:val="00B1788D"/>
    <w:rsid w:val="00BC1A0D"/>
    <w:rsid w:val="00BC301E"/>
    <w:rsid w:val="00BC7F4C"/>
    <w:rsid w:val="00BE2CF6"/>
    <w:rsid w:val="00C031E1"/>
    <w:rsid w:val="00C62975"/>
    <w:rsid w:val="00C66E38"/>
    <w:rsid w:val="00C86A51"/>
    <w:rsid w:val="00CA7EF7"/>
    <w:rsid w:val="00CE2AE9"/>
    <w:rsid w:val="00CF06B7"/>
    <w:rsid w:val="00D05A93"/>
    <w:rsid w:val="00D1200B"/>
    <w:rsid w:val="00D178C3"/>
    <w:rsid w:val="00D51B6B"/>
    <w:rsid w:val="00D6285A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B45A9"/>
    <w:rsid w:val="00ED6A86"/>
    <w:rsid w:val="00EE028A"/>
    <w:rsid w:val="00EE75EE"/>
    <w:rsid w:val="00EF5435"/>
    <w:rsid w:val="00F05CD2"/>
    <w:rsid w:val="00F1768B"/>
    <w:rsid w:val="00F436C1"/>
    <w:rsid w:val="00F910C0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103</cp:revision>
  <cp:lastPrinted>2016-02-10T14:05:00Z</cp:lastPrinted>
  <dcterms:created xsi:type="dcterms:W3CDTF">2016-01-25T07:58:00Z</dcterms:created>
  <dcterms:modified xsi:type="dcterms:W3CDTF">2016-02-10T14:58:00Z</dcterms:modified>
</cp:coreProperties>
</file>