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AC5E47">
        <w:rPr>
          <w:rFonts w:ascii="Times New Roman" w:hAnsi="Times New Roman" w:cs="Times New Roman"/>
          <w:b/>
          <w:sz w:val="20"/>
          <w:szCs w:val="20"/>
          <w:lang w:val="en-US"/>
        </w:rPr>
        <w:t>41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AC5E47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proofErr w:type="spellStart"/>
      <w:r w:rsidR="00AC5E47">
        <w:rPr>
          <w:rFonts w:ascii="Times New Roman" w:hAnsi="Times New Roman" w:cs="Times New Roman"/>
          <w:sz w:val="20"/>
          <w:szCs w:val="20"/>
          <w:lang w:val="en-US"/>
        </w:rPr>
        <w:t>2</w:t>
      </w:r>
      <w:proofErr w:type="spellEnd"/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2C68C1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proofErr w:type="spellStart"/>
      <w:r w:rsidR="001D0B8F" w:rsidRPr="00B42ED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1D0B8F" w:rsidRPr="00B42EDA">
        <w:rPr>
          <w:rFonts w:ascii="Times New Roman" w:hAnsi="Times New Roman" w:cs="Times New Roman"/>
          <w:sz w:val="20"/>
          <w:szCs w:val="20"/>
        </w:rPr>
        <w:t xml:space="preserve">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8B5395" w:rsidRPr="008B5395" w:rsidRDefault="008B5395" w:rsidP="008B539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E619D8">
        <w:rPr>
          <w:color w:val="000000"/>
          <w:sz w:val="20"/>
          <w:szCs w:val="20"/>
          <w:shd w:val="clear" w:color="auto" w:fill="FEFEFE"/>
        </w:rPr>
        <w:t xml:space="preserve">      </w:t>
      </w:r>
      <w:r w:rsidRPr="008B5395">
        <w:rPr>
          <w:color w:val="000000"/>
          <w:sz w:val="20"/>
          <w:szCs w:val="20"/>
          <w:shd w:val="clear" w:color="auto" w:fill="FEFEFE"/>
          <w:lang w:val="en-US"/>
        </w:rPr>
        <w:t>1.</w:t>
      </w:r>
      <w:r w:rsidRPr="008B5395">
        <w:rPr>
          <w:sz w:val="20"/>
          <w:szCs w:val="20"/>
        </w:rPr>
        <w:t xml:space="preserve"> </w:t>
      </w:r>
      <w:r w:rsidR="00AC5E47" w:rsidRPr="008B5395">
        <w:rPr>
          <w:color w:val="000000"/>
          <w:sz w:val="20"/>
          <w:szCs w:val="20"/>
        </w:rPr>
        <w:t>Промяна в състава на СИК в Община Монтана</w:t>
      </w:r>
    </w:p>
    <w:p w:rsidR="008B5395" w:rsidRP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2.</w:t>
      </w:r>
      <w:r w:rsidR="005F48FC"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48FC"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 xml:space="preserve"> застъпници на МК </w:t>
      </w:r>
      <w:r w:rsidR="005F48FC" w:rsidRPr="005F48FC">
        <w:rPr>
          <w:rFonts w:ascii="Times New Roman" w:hAnsi="Times New Roman" w:cs="Times New Roman"/>
          <w:color w:val="000000"/>
          <w:sz w:val="20"/>
          <w:szCs w:val="20"/>
        </w:rPr>
        <w:t>„БСП –лява промяна за Монтана”</w:t>
      </w:r>
    </w:p>
    <w:p w:rsidR="008B5395" w:rsidRP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8B5395" w:rsidRP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4.</w:t>
      </w:r>
      <w:r w:rsidR="00035F59">
        <w:rPr>
          <w:rFonts w:ascii="Times New Roman" w:hAnsi="Times New Roman" w:cs="Times New Roman"/>
          <w:color w:val="000000"/>
          <w:sz w:val="20"/>
          <w:szCs w:val="20"/>
        </w:rPr>
        <w:t xml:space="preserve"> Поправка на техническа грешка</w:t>
      </w:r>
    </w:p>
    <w:p w:rsid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5. </w:t>
      </w:r>
      <w:r w:rsidR="00035F59"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</w:t>
      </w:r>
      <w:r w:rsidR="00035F59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представители на ПП „ГЕРБ”</w:t>
      </w:r>
    </w:p>
    <w:p w:rsidR="005F48FC" w:rsidRPr="005F48FC" w:rsidRDefault="00876CC5" w:rsidP="005F48F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</w:t>
      </w:r>
      <w:r w:rsidR="005F48F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  <w:lang w:val="en-US"/>
        </w:rPr>
        <w:t xml:space="preserve"> 6</w:t>
      </w:r>
      <w:r w:rsidRPr="005F48FC">
        <w:rPr>
          <w:color w:val="000000"/>
          <w:sz w:val="20"/>
          <w:szCs w:val="20"/>
          <w:lang w:val="en-US"/>
        </w:rPr>
        <w:t>.</w:t>
      </w:r>
      <w:r w:rsidRPr="005F48FC">
        <w:rPr>
          <w:color w:val="000000"/>
          <w:sz w:val="20"/>
          <w:szCs w:val="20"/>
        </w:rPr>
        <w:t xml:space="preserve"> </w:t>
      </w:r>
      <w:r w:rsidR="005F48FC" w:rsidRPr="005F48FC">
        <w:rPr>
          <w:sz w:val="20"/>
          <w:szCs w:val="20"/>
        </w:rPr>
        <w:t>Поправка на техническа грешка в Решениe № 276-МИ от 20.10.2015 г. на ОИК – Монтана, относно</w:t>
      </w:r>
      <w:r w:rsidR="005F48FC" w:rsidRPr="005F48FC">
        <w:rPr>
          <w:color w:val="000000"/>
          <w:sz w:val="20"/>
          <w:szCs w:val="20"/>
        </w:rPr>
        <w:t xml:space="preserve"> регистриране на застъпници на ПП ГЕРБ</w:t>
      </w:r>
      <w:r w:rsidR="005F48FC" w:rsidRPr="005F48FC">
        <w:rPr>
          <w:sz w:val="20"/>
          <w:szCs w:val="20"/>
        </w:rPr>
        <w:t>.</w:t>
      </w:r>
    </w:p>
    <w:p w:rsidR="00876CC5" w:rsidRDefault="005F48FC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7.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заместващи застъпници.</w:t>
      </w:r>
    </w:p>
    <w:p w:rsidR="005F48FC" w:rsidRPr="005F48FC" w:rsidRDefault="005F48FC" w:rsidP="005F48FC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lang w:eastAsia="bg-BG"/>
        </w:rPr>
        <w:t xml:space="preserve">   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</w:t>
      </w:r>
      <w:r w:rsidRPr="005F48FC">
        <w:rPr>
          <w:color w:val="000000"/>
          <w:sz w:val="20"/>
          <w:szCs w:val="20"/>
        </w:rPr>
        <w:t xml:space="preserve"> 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>Определяне на отговорници от ОИК - Монтана за секционните избирателни комисии на територията на община Монтана за изборите за общински съветници и за кметове и за национален референдум на 25 октомври 2015 г.</w:t>
      </w:r>
    </w:p>
    <w:p w:rsidR="005F48FC" w:rsidRDefault="005F48FC" w:rsidP="005F48FC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9.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5F48FC" w:rsidRDefault="005F48FC" w:rsidP="005F48FC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10.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заместващи застъпници.</w:t>
      </w:r>
    </w:p>
    <w:p w:rsidR="005F48FC" w:rsidRPr="005F48FC" w:rsidRDefault="005F48FC" w:rsidP="005F48FC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   11.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заместващи застъпници.</w:t>
      </w:r>
    </w:p>
    <w:p w:rsidR="00C92F6E" w:rsidRDefault="005F48FC" w:rsidP="00C92F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12</w:t>
      </w:r>
      <w:r w:rsidR="00876C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92F6E" w:rsidRPr="00C92F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Образуване, формиране и утвърждаване/определяне на единната номерация на избирателна секция на територията на Община Монтана- в дом за възрастни хора с физически увреждания – с. Горна Вереница </w:t>
      </w:r>
      <w:r w:rsidR="00C92F6E" w:rsidRPr="00C92F6E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980AA9" w:rsidRPr="00980AA9" w:rsidRDefault="00980AA9" w:rsidP="00980A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13.</w:t>
      </w:r>
      <w:r w:rsidRPr="00980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0AA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Образуване, формиране и утвърждаване/определяне на единната номерация на избирателна секция на територията на Община Монтана- в дом за възрастни хора с физически увреждания – с. Горна Вереница </w:t>
      </w:r>
      <w:r w:rsidRPr="00980AA9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587973" w:rsidRDefault="00980AA9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14.</w:t>
      </w:r>
      <w:r w:rsidR="00587973" w:rsidRPr="005879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43DFE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Определяне на допълнителе</w:t>
      </w:r>
      <w:r w:rsidR="00587973">
        <w:rPr>
          <w:rFonts w:ascii="Times New Roman" w:hAnsi="Times New Roman" w:cs="Times New Roman"/>
          <w:sz w:val="20"/>
          <w:szCs w:val="20"/>
          <w:shd w:val="clear" w:color="auto" w:fill="FFFFFF"/>
        </w:rPr>
        <w:t>н технически  сътрудник</w:t>
      </w:r>
    </w:p>
    <w:p w:rsidR="00876CC5" w:rsidRPr="00876CC5" w:rsidRDefault="00587973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15.</w:t>
      </w:r>
      <w:r w:rsidR="00876CC5">
        <w:rPr>
          <w:rFonts w:ascii="Times New Roman" w:hAnsi="Times New Roman" w:cs="Times New Roman"/>
          <w:color w:val="000000"/>
          <w:sz w:val="20"/>
          <w:szCs w:val="20"/>
        </w:rPr>
        <w:t>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B31781">
        <w:rPr>
          <w:rFonts w:ascii="Times New Roman" w:hAnsi="Times New Roman" w:cs="Times New Roman"/>
          <w:sz w:val="20"/>
          <w:szCs w:val="20"/>
        </w:rPr>
        <w:t>2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B31781" w:rsidRPr="008B5395" w:rsidRDefault="00B31781" w:rsidP="00B3178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E619D8">
        <w:rPr>
          <w:color w:val="000000"/>
          <w:sz w:val="20"/>
          <w:szCs w:val="20"/>
          <w:shd w:val="clear" w:color="auto" w:fill="FEFEFE"/>
        </w:rPr>
        <w:t xml:space="preserve">      </w:t>
      </w:r>
      <w:r w:rsidRPr="008B5395">
        <w:rPr>
          <w:color w:val="000000"/>
          <w:sz w:val="20"/>
          <w:szCs w:val="20"/>
          <w:shd w:val="clear" w:color="auto" w:fill="FEFEFE"/>
          <w:lang w:val="en-US"/>
        </w:rPr>
        <w:t>1.</w:t>
      </w:r>
      <w:r w:rsidRPr="008B5395">
        <w:rPr>
          <w:sz w:val="20"/>
          <w:szCs w:val="20"/>
        </w:rPr>
        <w:t xml:space="preserve"> </w:t>
      </w:r>
      <w:r w:rsidRPr="008B5395">
        <w:rPr>
          <w:color w:val="000000"/>
          <w:sz w:val="20"/>
          <w:szCs w:val="20"/>
        </w:rPr>
        <w:t>Промяна в състава на СИК в Община Монтана</w:t>
      </w:r>
    </w:p>
    <w:p w:rsidR="00B31781" w:rsidRPr="008B5395" w:rsidRDefault="00B31781" w:rsidP="00B317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застъпници на МК 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>„БСП –лява промяна за Монтана”</w:t>
      </w:r>
    </w:p>
    <w:p w:rsidR="00B31781" w:rsidRPr="008B5395" w:rsidRDefault="00B31781" w:rsidP="00B317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B31781" w:rsidRPr="008B5395" w:rsidRDefault="00B31781" w:rsidP="00B317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Поправка на техническа грешка</w:t>
      </w:r>
    </w:p>
    <w:p w:rsidR="00B31781" w:rsidRDefault="00B31781" w:rsidP="00B317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5. 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представители на ПП „ГЕРБ”</w:t>
      </w:r>
    </w:p>
    <w:p w:rsidR="00B31781" w:rsidRPr="005F48FC" w:rsidRDefault="00B31781" w:rsidP="00B3178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  <w:lang w:val="en-US"/>
        </w:rPr>
        <w:t xml:space="preserve"> </w:t>
      </w:r>
      <w:r w:rsidR="002A356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6</w:t>
      </w:r>
      <w:r w:rsidRPr="005F48FC">
        <w:rPr>
          <w:color w:val="000000"/>
          <w:sz w:val="20"/>
          <w:szCs w:val="20"/>
          <w:lang w:val="en-US"/>
        </w:rPr>
        <w:t>.</w:t>
      </w:r>
      <w:r w:rsidRPr="005F48FC">
        <w:rPr>
          <w:color w:val="000000"/>
          <w:sz w:val="20"/>
          <w:szCs w:val="20"/>
        </w:rPr>
        <w:t xml:space="preserve"> </w:t>
      </w:r>
      <w:r w:rsidRPr="005F48FC">
        <w:rPr>
          <w:sz w:val="20"/>
          <w:szCs w:val="20"/>
        </w:rPr>
        <w:t>Поправка на техническа грешка в Решениe № 276-МИ от 20.10.2015 г. на ОИК – Монтана, относно</w:t>
      </w:r>
      <w:r w:rsidRPr="005F48FC">
        <w:rPr>
          <w:color w:val="000000"/>
          <w:sz w:val="20"/>
          <w:szCs w:val="20"/>
        </w:rPr>
        <w:t xml:space="preserve"> регистриране на застъпници на ПП ГЕРБ</w:t>
      </w:r>
      <w:r w:rsidRPr="005F48FC">
        <w:rPr>
          <w:sz w:val="20"/>
          <w:szCs w:val="20"/>
        </w:rPr>
        <w:t>.</w:t>
      </w:r>
    </w:p>
    <w:p w:rsidR="00B31781" w:rsidRDefault="00B31781" w:rsidP="00B3178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2A35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7.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заместващи застъпници.</w:t>
      </w:r>
    </w:p>
    <w:p w:rsidR="00B31781" w:rsidRPr="005F48FC" w:rsidRDefault="00B31781" w:rsidP="00B31781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lang w:eastAsia="bg-BG"/>
        </w:rPr>
        <w:t xml:space="preserve">  </w:t>
      </w:r>
      <w:r w:rsidR="002A3563">
        <w:rPr>
          <w:rFonts w:ascii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lang w:eastAsia="bg-BG"/>
        </w:rPr>
        <w:t xml:space="preserve"> 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</w:t>
      </w:r>
      <w:r w:rsidRPr="005F48FC">
        <w:rPr>
          <w:color w:val="000000"/>
          <w:sz w:val="20"/>
          <w:szCs w:val="20"/>
        </w:rPr>
        <w:t xml:space="preserve"> 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>Определяне на отговорници от ОИК - Монтана за секционните избирателни комисии на територията на община Монтана за изборите за общински съветници и за кметове и за национален референдум на 25 октомври 2015 г.</w:t>
      </w:r>
    </w:p>
    <w:p w:rsidR="00B31781" w:rsidRDefault="00B31781" w:rsidP="00B31781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9.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B31781" w:rsidRDefault="00B31781" w:rsidP="00B31781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10.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заместващи застъпници.</w:t>
      </w:r>
    </w:p>
    <w:p w:rsidR="00B31781" w:rsidRPr="005F48FC" w:rsidRDefault="00B31781" w:rsidP="00B31781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   11.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</w:t>
      </w:r>
      <w:r w:rsidRP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заместващи застъпници.</w:t>
      </w:r>
    </w:p>
    <w:p w:rsidR="00C92F6E" w:rsidRDefault="00B31781" w:rsidP="00C92F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12.</w:t>
      </w:r>
      <w:r w:rsidR="00C92F6E" w:rsidRPr="00C92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2F6E" w:rsidRPr="00C92F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Образуване, формиране и утвърждаване/определяне на единната номерация на избирателна секция на територията на Община Монтана- в дом за възрастни хора с физически увреждания – с. Горна Вереница </w:t>
      </w:r>
      <w:r w:rsidR="00C92F6E" w:rsidRPr="00C92F6E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980AA9" w:rsidRDefault="002A3563" w:rsidP="00980A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C92F6E">
        <w:rPr>
          <w:rFonts w:ascii="Times New Roman" w:hAnsi="Times New Roman" w:cs="Times New Roman"/>
          <w:sz w:val="20"/>
          <w:szCs w:val="20"/>
          <w:shd w:val="clear" w:color="auto" w:fill="FFFFFF"/>
        </w:rPr>
        <w:t>13.</w:t>
      </w:r>
      <w:r w:rsidR="00980AA9" w:rsidRPr="00980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0AA9" w:rsidRPr="00980AA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Образуване, формиране и утвърждаване/определяне на единната номерация на избирателна секция на територията на Община Монтана- в дом за възрастни хора с физически увреждания – с. Горна Вереница </w:t>
      </w:r>
      <w:r w:rsidR="00980AA9" w:rsidRPr="00980AA9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587973" w:rsidRPr="00980AA9" w:rsidRDefault="00587973" w:rsidP="00980A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14. Определяне на допълнителен технически  сътрудник </w:t>
      </w:r>
    </w:p>
    <w:p w:rsidR="004139E1" w:rsidRDefault="002A3563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87973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854A9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31781">
        <w:rPr>
          <w:rFonts w:ascii="Times New Roman" w:hAnsi="Times New Roman" w:cs="Times New Roman"/>
          <w:color w:val="000000"/>
          <w:sz w:val="20"/>
          <w:szCs w:val="20"/>
        </w:rPr>
        <w:t xml:space="preserve"> Разни.</w:t>
      </w:r>
    </w:p>
    <w:p w:rsidR="00D10E46" w:rsidRDefault="003A1F7D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70636B" w:rsidRPr="0070636B" w:rsidRDefault="0070636B" w:rsidP="0070636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0636B">
        <w:rPr>
          <w:color w:val="000000"/>
          <w:sz w:val="20"/>
          <w:szCs w:val="20"/>
        </w:rPr>
        <w:t>Постъпило е заявление и предложение от Людмил Джурджов, като пълномощник на ПП ”ГЕРБ” с вх. № 242 от 22.10.2015 г. за промяна в състава на СИК в Община Монтана.</w:t>
      </w:r>
    </w:p>
    <w:p w:rsidR="0070636B" w:rsidRPr="0070636B" w:rsidRDefault="0070636B" w:rsidP="0070636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0636B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70636B">
        <w:rPr>
          <w:sz w:val="20"/>
          <w:szCs w:val="20"/>
        </w:rPr>
        <w:t>с</w:t>
      </w:r>
      <w:r w:rsidRPr="0070636B">
        <w:rPr>
          <w:rStyle w:val="apple-converted-space"/>
          <w:sz w:val="20"/>
          <w:szCs w:val="20"/>
        </w:rPr>
        <w:t> </w:t>
      </w:r>
      <w:hyperlink r:id="rId6" w:history="1">
        <w:r w:rsidRPr="0070636B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70636B">
        <w:rPr>
          <w:sz w:val="20"/>
          <w:szCs w:val="20"/>
        </w:rPr>
        <w:t>5</w:t>
      </w:r>
      <w:r w:rsidRPr="0070636B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на ЦИК, ОИК – Монтана единодушно и поименно </w:t>
      </w:r>
      <w:r w:rsidRPr="0070636B">
        <w:rPr>
          <w:color w:val="000000"/>
          <w:sz w:val="20"/>
          <w:szCs w:val="20"/>
        </w:rPr>
        <w:t xml:space="preserve">          </w:t>
      </w:r>
    </w:p>
    <w:p w:rsidR="0070636B" w:rsidRPr="0070636B" w:rsidRDefault="0070636B" w:rsidP="0070636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0636B">
        <w:rPr>
          <w:color w:val="000000"/>
          <w:sz w:val="20"/>
          <w:szCs w:val="20"/>
        </w:rPr>
        <w:t xml:space="preserve">                           </w:t>
      </w:r>
      <w:r w:rsidR="00980AA9">
        <w:rPr>
          <w:color w:val="000000"/>
          <w:sz w:val="20"/>
          <w:szCs w:val="20"/>
        </w:rPr>
        <w:t xml:space="preserve">                         </w:t>
      </w:r>
      <w:r w:rsidRPr="0070636B">
        <w:rPr>
          <w:color w:val="000000"/>
          <w:sz w:val="20"/>
          <w:szCs w:val="20"/>
        </w:rPr>
        <w:t xml:space="preserve"> </w:t>
      </w:r>
      <w:r w:rsidRPr="0070636B">
        <w:rPr>
          <w:rStyle w:val="Strong"/>
          <w:color w:val="000000"/>
          <w:sz w:val="20"/>
          <w:szCs w:val="20"/>
        </w:rPr>
        <w:t>Р Е Ш И:</w:t>
      </w:r>
      <w:r>
        <w:rPr>
          <w:rStyle w:val="Strong"/>
          <w:color w:val="000000"/>
          <w:sz w:val="20"/>
          <w:szCs w:val="20"/>
        </w:rPr>
        <w:t>Решение № 286-МИ</w:t>
      </w:r>
      <w:r w:rsidRPr="0070636B">
        <w:rPr>
          <w:color w:val="000000"/>
          <w:sz w:val="20"/>
          <w:szCs w:val="20"/>
        </w:rPr>
        <w:t> </w:t>
      </w:r>
    </w:p>
    <w:p w:rsidR="0070636B" w:rsidRPr="0070636B" w:rsidRDefault="0070636B" w:rsidP="0070636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/>
          <w:color w:val="000000"/>
          <w:sz w:val="20"/>
          <w:szCs w:val="20"/>
        </w:rPr>
        <w:t xml:space="preserve">   ДОПУСКА ЗАМЯНА </w:t>
      </w:r>
      <w:r w:rsidRPr="0070636B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в Община Монтана,  както следва: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122900031, ОСВОБОЖДАВА </w:t>
      </w:r>
      <w:r w:rsidRPr="0070636B">
        <w:rPr>
          <w:b/>
          <w:color w:val="000000"/>
          <w:sz w:val="20"/>
          <w:szCs w:val="20"/>
        </w:rPr>
        <w:t>Юлия Цветанова Иванова,</w:t>
      </w:r>
      <w:r w:rsidRPr="0070636B">
        <w:rPr>
          <w:color w:val="000000"/>
          <w:sz w:val="20"/>
          <w:szCs w:val="20"/>
        </w:rPr>
        <w:t xml:space="preserve">  с ЕГН</w:t>
      </w:r>
      <w:r w:rsidRPr="0070636B">
        <w:rPr>
          <w:b/>
          <w:sz w:val="20"/>
          <w:szCs w:val="20"/>
        </w:rPr>
        <w:t xml:space="preserve"> ......................., </w:t>
      </w:r>
      <w:r w:rsidRPr="0070636B">
        <w:rPr>
          <w:sz w:val="20"/>
          <w:szCs w:val="20"/>
        </w:rPr>
        <w:t>член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color w:val="000000"/>
          <w:sz w:val="20"/>
          <w:szCs w:val="20"/>
        </w:rPr>
        <w:t xml:space="preserve"> 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Нели Желязкова Крумова, </w:t>
      </w:r>
      <w:r w:rsidRPr="0070636B">
        <w:rPr>
          <w:color w:val="000000"/>
          <w:sz w:val="20"/>
          <w:szCs w:val="20"/>
        </w:rPr>
        <w:t>ЕГН ............................</w:t>
      </w:r>
      <w:r w:rsidRPr="0070636B">
        <w:rPr>
          <w:sz w:val="20"/>
          <w:szCs w:val="20"/>
        </w:rPr>
        <w:t>, с  тел. ...............................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lastRenderedPageBreak/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122900032, ОСВОБОЖДАВА </w:t>
      </w:r>
      <w:r w:rsidRPr="0070636B">
        <w:rPr>
          <w:b/>
          <w:color w:val="000000"/>
          <w:sz w:val="20"/>
          <w:szCs w:val="20"/>
        </w:rPr>
        <w:t>, Нели Желязкова Крумова</w:t>
      </w:r>
      <w:r w:rsidRPr="0070636B">
        <w:rPr>
          <w:color w:val="000000"/>
          <w:sz w:val="20"/>
          <w:szCs w:val="20"/>
        </w:rPr>
        <w:t xml:space="preserve">  с  ЕГН</w:t>
      </w:r>
      <w:r w:rsidRPr="0070636B">
        <w:rPr>
          <w:b/>
          <w:sz w:val="20"/>
          <w:szCs w:val="20"/>
        </w:rPr>
        <w:t xml:space="preserve"> ......................, член </w:t>
      </w:r>
      <w:r w:rsidRPr="0070636B">
        <w:rPr>
          <w:color w:val="000000"/>
          <w:sz w:val="20"/>
          <w:szCs w:val="20"/>
        </w:rPr>
        <w:t xml:space="preserve"> 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Юлия Цветанова Иванова, </w:t>
      </w:r>
      <w:r w:rsidRPr="0070636B">
        <w:rPr>
          <w:color w:val="000000"/>
          <w:sz w:val="20"/>
          <w:szCs w:val="20"/>
        </w:rPr>
        <w:t>ЕГН .....................</w:t>
      </w:r>
      <w:r w:rsidRPr="0070636B">
        <w:rPr>
          <w:sz w:val="20"/>
          <w:szCs w:val="20"/>
        </w:rPr>
        <w:t xml:space="preserve">, с  тел........................ 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122900033, ОСВОБОЖДАВА </w:t>
      </w:r>
      <w:r w:rsidRPr="0070636B">
        <w:rPr>
          <w:b/>
          <w:color w:val="000000"/>
          <w:sz w:val="20"/>
          <w:szCs w:val="20"/>
        </w:rPr>
        <w:t>, Надка Ангелова Пешева</w:t>
      </w:r>
      <w:r w:rsidRPr="0070636B">
        <w:rPr>
          <w:color w:val="000000"/>
          <w:sz w:val="20"/>
          <w:szCs w:val="20"/>
        </w:rPr>
        <w:t xml:space="preserve">  с  ЕГН</w:t>
      </w:r>
      <w:r w:rsidRPr="0070636B">
        <w:rPr>
          <w:b/>
          <w:sz w:val="20"/>
          <w:szCs w:val="20"/>
        </w:rPr>
        <w:t xml:space="preserve"> ...................., председател</w:t>
      </w:r>
      <w:r w:rsidRPr="0070636B">
        <w:rPr>
          <w:color w:val="000000"/>
          <w:sz w:val="20"/>
          <w:szCs w:val="20"/>
        </w:rPr>
        <w:t xml:space="preserve"> 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Камелия Генадиева Давидкова-Тодорова, </w:t>
      </w:r>
      <w:r w:rsidRPr="0070636B">
        <w:rPr>
          <w:color w:val="000000"/>
          <w:sz w:val="20"/>
          <w:szCs w:val="20"/>
        </w:rPr>
        <w:t>ЕГН ................</w:t>
      </w:r>
      <w:r w:rsidRPr="0070636B">
        <w:rPr>
          <w:sz w:val="20"/>
          <w:szCs w:val="20"/>
        </w:rPr>
        <w:t xml:space="preserve">, с  тел................ 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122900048, ОСВОБОЖДАВА </w:t>
      </w:r>
      <w:r w:rsidRPr="0070636B">
        <w:rPr>
          <w:b/>
          <w:color w:val="000000"/>
          <w:sz w:val="20"/>
          <w:szCs w:val="20"/>
        </w:rPr>
        <w:t>, Пламенка Иванова Искренова</w:t>
      </w:r>
      <w:r w:rsidRPr="0070636B">
        <w:rPr>
          <w:color w:val="000000"/>
          <w:sz w:val="20"/>
          <w:szCs w:val="20"/>
        </w:rPr>
        <w:t xml:space="preserve">  с  ЕГН</w:t>
      </w:r>
      <w:r w:rsidRPr="0070636B">
        <w:rPr>
          <w:b/>
          <w:sz w:val="20"/>
          <w:szCs w:val="20"/>
        </w:rPr>
        <w:t xml:space="preserve"> ................., председател</w:t>
      </w:r>
      <w:r w:rsidRPr="0070636B">
        <w:rPr>
          <w:color w:val="000000"/>
          <w:sz w:val="20"/>
          <w:szCs w:val="20"/>
        </w:rPr>
        <w:t xml:space="preserve"> 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Лидия Иванова Николова, </w:t>
      </w:r>
      <w:r w:rsidRPr="0070636B">
        <w:rPr>
          <w:color w:val="000000"/>
          <w:sz w:val="20"/>
          <w:szCs w:val="20"/>
        </w:rPr>
        <w:t>ЕГН .........................</w:t>
      </w:r>
      <w:r w:rsidRPr="0070636B">
        <w:rPr>
          <w:sz w:val="20"/>
          <w:szCs w:val="20"/>
        </w:rPr>
        <w:t xml:space="preserve">, с  тел........................ 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122900050, ОСВОБОЖДАВА </w:t>
      </w:r>
      <w:r w:rsidRPr="0070636B">
        <w:rPr>
          <w:b/>
          <w:color w:val="000000"/>
          <w:sz w:val="20"/>
          <w:szCs w:val="20"/>
        </w:rPr>
        <w:t>, Вержиния Илиева Джелепска</w:t>
      </w:r>
      <w:r w:rsidRPr="0070636B">
        <w:rPr>
          <w:color w:val="000000"/>
          <w:sz w:val="20"/>
          <w:szCs w:val="20"/>
        </w:rPr>
        <w:t xml:space="preserve">  с  ЕГН</w:t>
      </w:r>
      <w:r w:rsidRPr="0070636B">
        <w:rPr>
          <w:b/>
          <w:sz w:val="20"/>
          <w:szCs w:val="20"/>
        </w:rPr>
        <w:t xml:space="preserve"> ...................., зам. председател</w:t>
      </w:r>
      <w:r w:rsidRPr="0070636B">
        <w:rPr>
          <w:color w:val="000000"/>
          <w:sz w:val="20"/>
          <w:szCs w:val="20"/>
        </w:rPr>
        <w:t xml:space="preserve"> 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Иван Иванов Ликов, </w:t>
      </w:r>
      <w:r w:rsidRPr="0070636B">
        <w:rPr>
          <w:color w:val="000000"/>
          <w:sz w:val="20"/>
          <w:szCs w:val="20"/>
        </w:rPr>
        <w:t>ЕГН ....................</w:t>
      </w:r>
      <w:r w:rsidRPr="0070636B">
        <w:rPr>
          <w:sz w:val="20"/>
          <w:szCs w:val="20"/>
        </w:rPr>
        <w:t xml:space="preserve">, с  тел........................ 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122900055, ОСВОБОЖДАВА </w:t>
      </w:r>
      <w:r w:rsidRPr="0070636B">
        <w:rPr>
          <w:b/>
          <w:color w:val="000000"/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>ЛИДА СИМОВА НАЙДЕНОВА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 xml:space="preserve">ЕГН </w:t>
      </w:r>
      <w:r w:rsidRPr="0070636B">
        <w:rPr>
          <w:b/>
          <w:sz w:val="20"/>
          <w:szCs w:val="20"/>
        </w:rPr>
        <w:t xml:space="preserve">..................... </w:t>
      </w:r>
      <w:r w:rsidRPr="0070636B">
        <w:rPr>
          <w:color w:val="000000"/>
          <w:sz w:val="20"/>
          <w:szCs w:val="20"/>
        </w:rPr>
        <w:t>,член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Миглена Иванова Георгиева, </w:t>
      </w:r>
      <w:r w:rsidRPr="0070636B">
        <w:rPr>
          <w:color w:val="000000"/>
          <w:sz w:val="20"/>
          <w:szCs w:val="20"/>
        </w:rPr>
        <w:t>ЕГН .......................</w:t>
      </w:r>
      <w:r w:rsidRPr="0070636B">
        <w:rPr>
          <w:sz w:val="20"/>
          <w:szCs w:val="20"/>
        </w:rPr>
        <w:t xml:space="preserve">, с  тел............................. 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122900055, ОСВОБОЖДАВА </w:t>
      </w:r>
      <w:r w:rsidRPr="0070636B">
        <w:rPr>
          <w:b/>
          <w:color w:val="000000"/>
          <w:sz w:val="20"/>
          <w:szCs w:val="20"/>
        </w:rPr>
        <w:t xml:space="preserve">, </w:t>
      </w:r>
      <w:r w:rsidRPr="0070636B">
        <w:rPr>
          <w:sz w:val="20"/>
          <w:szCs w:val="20"/>
        </w:rPr>
        <w:t>Р</w:t>
      </w:r>
      <w:r w:rsidRPr="0070636B">
        <w:rPr>
          <w:b/>
          <w:sz w:val="20"/>
          <w:szCs w:val="20"/>
        </w:rPr>
        <w:t>УМЕН ЦВЕТАНОВ ЦВЕТКОВ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 xml:space="preserve">ЕГН </w:t>
      </w:r>
      <w:r w:rsidRPr="0070636B">
        <w:rPr>
          <w:b/>
          <w:sz w:val="20"/>
          <w:szCs w:val="20"/>
        </w:rPr>
        <w:t>........................</w:t>
      </w:r>
      <w:r w:rsidRPr="0070636B">
        <w:rPr>
          <w:color w:val="000000"/>
          <w:sz w:val="20"/>
          <w:szCs w:val="20"/>
        </w:rPr>
        <w:t>, член 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Лилия Йорданова Николова, </w:t>
      </w:r>
      <w:r w:rsidRPr="0070636B">
        <w:rPr>
          <w:color w:val="000000"/>
          <w:sz w:val="20"/>
          <w:szCs w:val="20"/>
        </w:rPr>
        <w:t>ЕГН ....................</w:t>
      </w:r>
      <w:r w:rsidRPr="0070636B">
        <w:rPr>
          <w:sz w:val="20"/>
          <w:szCs w:val="20"/>
        </w:rPr>
        <w:t>, с ЕГН  тел......................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sz w:val="20"/>
          <w:szCs w:val="20"/>
        </w:rPr>
        <w:t xml:space="preserve"> </w:t>
      </w: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122900056, ОСВОБОЖДАВА </w:t>
      </w:r>
      <w:r w:rsidRPr="0070636B">
        <w:rPr>
          <w:b/>
          <w:color w:val="000000"/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>КЛАУДИЯ МЕТОДИЕВА ИВАНОВА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>ЕГН</w:t>
      </w:r>
      <w:r w:rsidRPr="0070636B">
        <w:rPr>
          <w:b/>
          <w:sz w:val="20"/>
          <w:szCs w:val="20"/>
        </w:rPr>
        <w:t xml:space="preserve"> ..................</w:t>
      </w:r>
      <w:r w:rsidRPr="0070636B">
        <w:rPr>
          <w:color w:val="000000"/>
          <w:sz w:val="20"/>
          <w:szCs w:val="20"/>
        </w:rPr>
        <w:t>,председател 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Володя Аврамов Вълов, </w:t>
      </w:r>
      <w:r w:rsidRPr="0070636B">
        <w:rPr>
          <w:color w:val="000000"/>
          <w:sz w:val="20"/>
          <w:szCs w:val="20"/>
        </w:rPr>
        <w:t>ЕГН ..........................</w:t>
      </w:r>
      <w:r w:rsidRPr="0070636B">
        <w:rPr>
          <w:sz w:val="20"/>
          <w:szCs w:val="20"/>
        </w:rPr>
        <w:t>,  тел........................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/>
          <w:sz w:val="20"/>
          <w:szCs w:val="20"/>
        </w:rPr>
        <w:t xml:space="preserve"> </w:t>
      </w: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122900056, ОСВОБОЖДАВА </w:t>
      </w:r>
      <w:r w:rsidRPr="0070636B">
        <w:rPr>
          <w:b/>
          <w:color w:val="000000"/>
          <w:sz w:val="20"/>
          <w:szCs w:val="20"/>
        </w:rPr>
        <w:t>,</w:t>
      </w:r>
      <w:r w:rsidRPr="0070636B">
        <w:rPr>
          <w:b/>
          <w:sz w:val="20"/>
          <w:szCs w:val="20"/>
        </w:rPr>
        <w:t xml:space="preserve"> СИЛВА КИРИЛОВА БОРИСОВА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>ЕГН</w:t>
      </w:r>
      <w:r w:rsidRPr="0070636B">
        <w:rPr>
          <w:b/>
          <w:sz w:val="20"/>
          <w:szCs w:val="20"/>
        </w:rPr>
        <w:t xml:space="preserve"> .......................... </w:t>
      </w:r>
      <w:r w:rsidRPr="0070636B">
        <w:rPr>
          <w:b/>
          <w:color w:val="000000"/>
          <w:sz w:val="20"/>
          <w:szCs w:val="20"/>
        </w:rPr>
        <w:t xml:space="preserve"> </w:t>
      </w:r>
      <w:r w:rsidRPr="0070636B">
        <w:rPr>
          <w:sz w:val="20"/>
          <w:szCs w:val="20"/>
        </w:rPr>
        <w:t>,член</w:t>
      </w:r>
      <w:r w:rsidRPr="0070636B">
        <w:rPr>
          <w:color w:val="000000"/>
          <w:sz w:val="20"/>
          <w:szCs w:val="20"/>
        </w:rPr>
        <w:t xml:space="preserve">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Бисер Иванов Петров, </w:t>
      </w:r>
      <w:r w:rsidRPr="0070636B">
        <w:rPr>
          <w:color w:val="000000"/>
          <w:sz w:val="20"/>
          <w:szCs w:val="20"/>
        </w:rPr>
        <w:t>ЕГН .............................</w:t>
      </w:r>
      <w:r w:rsidRPr="0070636B">
        <w:rPr>
          <w:sz w:val="20"/>
          <w:szCs w:val="20"/>
        </w:rPr>
        <w:t>,  тел............................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>122900056, ОСВОБОЖДАВА</w:t>
      </w:r>
      <w:r w:rsidRPr="0070636B">
        <w:rPr>
          <w:b/>
          <w:color w:val="000000"/>
          <w:sz w:val="20"/>
          <w:szCs w:val="20"/>
        </w:rPr>
        <w:t>,</w:t>
      </w:r>
      <w:r w:rsidRPr="0070636B">
        <w:rPr>
          <w:b/>
          <w:sz w:val="20"/>
          <w:szCs w:val="20"/>
        </w:rPr>
        <w:t xml:space="preserve"> МИРОСЛАВ НИКОЛОВ АНАНИЕВ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>ЕГН</w:t>
      </w:r>
      <w:r w:rsidRPr="0070636B">
        <w:rPr>
          <w:b/>
          <w:sz w:val="20"/>
          <w:szCs w:val="20"/>
        </w:rPr>
        <w:t xml:space="preserve"> ..........................</w:t>
      </w:r>
      <w:r w:rsidRPr="0070636B">
        <w:rPr>
          <w:sz w:val="20"/>
          <w:szCs w:val="20"/>
        </w:rPr>
        <w:t>, член</w:t>
      </w:r>
      <w:r w:rsidRPr="0070636B">
        <w:rPr>
          <w:color w:val="000000"/>
          <w:sz w:val="20"/>
          <w:szCs w:val="20"/>
        </w:rPr>
        <w:t xml:space="preserve">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Нина Георгиева Йосифова, </w:t>
      </w:r>
      <w:r w:rsidRPr="0070636B">
        <w:rPr>
          <w:color w:val="000000"/>
          <w:sz w:val="20"/>
          <w:szCs w:val="20"/>
        </w:rPr>
        <w:t>ЕГН .......................</w:t>
      </w:r>
      <w:r w:rsidRPr="0070636B">
        <w:rPr>
          <w:sz w:val="20"/>
          <w:szCs w:val="20"/>
        </w:rPr>
        <w:t>,  тел........................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 xml:space="preserve">122900072, ОСВОБОЖДАВА </w:t>
      </w:r>
      <w:r w:rsidRPr="0070636B">
        <w:rPr>
          <w:b/>
          <w:color w:val="000000"/>
          <w:sz w:val="20"/>
          <w:szCs w:val="20"/>
        </w:rPr>
        <w:t>,</w:t>
      </w:r>
      <w:r w:rsidRPr="0070636B">
        <w:rPr>
          <w:b/>
          <w:sz w:val="20"/>
          <w:szCs w:val="20"/>
        </w:rPr>
        <w:t xml:space="preserve"> АНТОАНЕТА ЛАЗАРОВА БОГДАНОВА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 xml:space="preserve">ЕГН </w:t>
      </w:r>
      <w:r w:rsidRPr="0070636B">
        <w:rPr>
          <w:b/>
          <w:sz w:val="20"/>
          <w:szCs w:val="20"/>
        </w:rPr>
        <w:t xml:space="preserve"> ...................., </w:t>
      </w:r>
      <w:r w:rsidRPr="0070636B">
        <w:rPr>
          <w:sz w:val="20"/>
          <w:szCs w:val="20"/>
        </w:rPr>
        <w:t xml:space="preserve">  член</w:t>
      </w:r>
      <w:r w:rsidRPr="0070636B">
        <w:rPr>
          <w:color w:val="000000"/>
          <w:sz w:val="20"/>
          <w:szCs w:val="20"/>
        </w:rPr>
        <w:t xml:space="preserve">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Троян Първанов Найденов, </w:t>
      </w:r>
      <w:r w:rsidRPr="0070636B">
        <w:rPr>
          <w:color w:val="000000"/>
          <w:sz w:val="20"/>
          <w:szCs w:val="20"/>
        </w:rPr>
        <w:t>ЕГН ...........................</w:t>
      </w:r>
      <w:r w:rsidRPr="0070636B">
        <w:rPr>
          <w:sz w:val="20"/>
          <w:szCs w:val="20"/>
        </w:rPr>
        <w:t>,  тел............................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>122900076, ОСВОБОЖДАВА</w:t>
      </w:r>
      <w:r w:rsidRPr="0070636B">
        <w:rPr>
          <w:b/>
          <w:sz w:val="20"/>
          <w:szCs w:val="20"/>
        </w:rPr>
        <w:t xml:space="preserve"> СВЕТЛОЗАР МЛАДЕНОВ ИВАНОВ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>ЕГН</w:t>
      </w:r>
      <w:r w:rsidRPr="0070636B">
        <w:rPr>
          <w:b/>
          <w:sz w:val="20"/>
          <w:szCs w:val="20"/>
        </w:rPr>
        <w:t xml:space="preserve"> .........................., зам. председател</w:t>
      </w:r>
      <w:r w:rsidRPr="0070636B">
        <w:rPr>
          <w:color w:val="000000"/>
          <w:sz w:val="20"/>
          <w:szCs w:val="20"/>
        </w:rPr>
        <w:t xml:space="preserve"> 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Олег Петров Шишков, </w:t>
      </w:r>
      <w:r w:rsidRPr="0070636B">
        <w:rPr>
          <w:color w:val="000000"/>
          <w:sz w:val="20"/>
          <w:szCs w:val="20"/>
        </w:rPr>
        <w:t>ЕГН ........................</w:t>
      </w:r>
      <w:r w:rsidRPr="0070636B">
        <w:rPr>
          <w:sz w:val="20"/>
          <w:szCs w:val="20"/>
        </w:rPr>
        <w:t>,  тел..........................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>122900076, ОСВОБОЖДАВА</w:t>
      </w:r>
      <w:r w:rsidRPr="0070636B">
        <w:rPr>
          <w:b/>
          <w:sz w:val="20"/>
          <w:szCs w:val="20"/>
        </w:rPr>
        <w:t>, ВЕНЕЛИН БОРИСОВ ЦЕКОВ</w:t>
      </w:r>
      <w:r w:rsidRPr="0070636B">
        <w:rPr>
          <w:sz w:val="20"/>
          <w:szCs w:val="20"/>
        </w:rPr>
        <w:t xml:space="preserve">, </w:t>
      </w:r>
      <w:r w:rsidRPr="0070636B">
        <w:rPr>
          <w:b/>
          <w:sz w:val="20"/>
          <w:szCs w:val="20"/>
        </w:rPr>
        <w:t xml:space="preserve"> </w:t>
      </w:r>
      <w:r w:rsidRPr="0070636B">
        <w:rPr>
          <w:sz w:val="20"/>
          <w:szCs w:val="20"/>
        </w:rPr>
        <w:t>ЕГН</w:t>
      </w:r>
      <w:r w:rsidRPr="0070636B">
        <w:rPr>
          <w:b/>
          <w:sz w:val="20"/>
          <w:szCs w:val="20"/>
        </w:rPr>
        <w:t xml:space="preserve"> ....................   член</w:t>
      </w:r>
      <w:r w:rsidRPr="0070636B">
        <w:rPr>
          <w:color w:val="000000"/>
          <w:sz w:val="20"/>
          <w:szCs w:val="20"/>
        </w:rPr>
        <w:t xml:space="preserve">  на секционната комисия и НАЗНАЧАВА</w:t>
      </w:r>
      <w:r w:rsidRPr="0070636B">
        <w:rPr>
          <w:b/>
          <w:color w:val="000000"/>
          <w:sz w:val="20"/>
          <w:szCs w:val="20"/>
        </w:rPr>
        <w:t xml:space="preserve">, Тошко Методиев Въртинков, </w:t>
      </w:r>
      <w:r w:rsidRPr="0070636B">
        <w:rPr>
          <w:color w:val="000000"/>
          <w:sz w:val="20"/>
          <w:szCs w:val="20"/>
        </w:rPr>
        <w:t>ЕГН ...................</w:t>
      </w:r>
      <w:r w:rsidRPr="0070636B">
        <w:rPr>
          <w:sz w:val="20"/>
          <w:szCs w:val="20"/>
        </w:rPr>
        <w:t>,  тел. ............................</w:t>
      </w:r>
    </w:p>
    <w:p w:rsidR="0070636B" w:rsidRPr="0070636B" w:rsidRDefault="0070636B" w:rsidP="0070636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636B">
        <w:rPr>
          <w:bCs/>
          <w:color w:val="000000"/>
          <w:sz w:val="20"/>
          <w:szCs w:val="20"/>
        </w:rPr>
        <w:t>В</w:t>
      </w:r>
      <w:r w:rsidRPr="0070636B">
        <w:rPr>
          <w:b/>
          <w:bCs/>
          <w:color w:val="000000"/>
          <w:sz w:val="20"/>
          <w:szCs w:val="20"/>
        </w:rPr>
        <w:t xml:space="preserve"> СИК № </w:t>
      </w:r>
      <w:r w:rsidRPr="0070636B">
        <w:rPr>
          <w:color w:val="000000"/>
          <w:sz w:val="20"/>
          <w:szCs w:val="20"/>
        </w:rPr>
        <w:t>122900076, ОСВОБОЖДАВА</w:t>
      </w:r>
      <w:r w:rsidRPr="0070636B">
        <w:rPr>
          <w:b/>
          <w:sz w:val="20"/>
          <w:szCs w:val="20"/>
        </w:rPr>
        <w:t>, СВЕТЛАНА ВЕНЧОВА ХРИСТОВА</w:t>
      </w:r>
      <w:r w:rsidRPr="0070636B">
        <w:rPr>
          <w:i/>
          <w:sz w:val="20"/>
          <w:szCs w:val="20"/>
        </w:rPr>
        <w:t xml:space="preserve">, </w:t>
      </w:r>
      <w:r w:rsidRPr="0070636B">
        <w:rPr>
          <w:b/>
          <w:i/>
          <w:sz w:val="20"/>
          <w:szCs w:val="20"/>
        </w:rPr>
        <w:t xml:space="preserve"> </w:t>
      </w:r>
      <w:r w:rsidRPr="0070636B">
        <w:rPr>
          <w:i/>
          <w:sz w:val="20"/>
          <w:szCs w:val="20"/>
        </w:rPr>
        <w:t>ЕГН</w:t>
      </w:r>
      <w:r w:rsidRPr="0070636B">
        <w:rPr>
          <w:b/>
          <w:i/>
          <w:sz w:val="20"/>
          <w:szCs w:val="20"/>
        </w:rPr>
        <w:t xml:space="preserve"> ......................,   член</w:t>
      </w:r>
      <w:r w:rsidRPr="0070636B">
        <w:rPr>
          <w:i/>
          <w:color w:val="000000"/>
          <w:sz w:val="20"/>
          <w:szCs w:val="20"/>
        </w:rPr>
        <w:t xml:space="preserve">  </w:t>
      </w:r>
      <w:r w:rsidRPr="0070636B">
        <w:rPr>
          <w:color w:val="000000"/>
          <w:sz w:val="20"/>
          <w:szCs w:val="20"/>
        </w:rPr>
        <w:t>на секционната комисия и</w:t>
      </w:r>
      <w:r w:rsidRPr="0070636B">
        <w:rPr>
          <w:i/>
          <w:color w:val="000000"/>
          <w:sz w:val="20"/>
          <w:szCs w:val="20"/>
        </w:rPr>
        <w:t xml:space="preserve"> </w:t>
      </w:r>
      <w:r w:rsidRPr="0070636B">
        <w:rPr>
          <w:color w:val="000000"/>
          <w:sz w:val="20"/>
          <w:szCs w:val="20"/>
        </w:rPr>
        <w:t>НАЗНАЧАВА</w:t>
      </w:r>
      <w:r w:rsidRPr="0070636B">
        <w:rPr>
          <w:b/>
          <w:i/>
          <w:color w:val="000000"/>
          <w:sz w:val="20"/>
          <w:szCs w:val="20"/>
        </w:rPr>
        <w:t xml:space="preserve">, </w:t>
      </w:r>
      <w:r w:rsidRPr="0070636B">
        <w:rPr>
          <w:b/>
          <w:color w:val="000000"/>
          <w:sz w:val="20"/>
          <w:szCs w:val="20"/>
        </w:rPr>
        <w:t xml:space="preserve">Силвия Крумова Иванова, </w:t>
      </w:r>
      <w:r w:rsidRPr="0070636B">
        <w:rPr>
          <w:color w:val="000000"/>
          <w:sz w:val="20"/>
          <w:szCs w:val="20"/>
        </w:rPr>
        <w:t>ЕГН .....................</w:t>
      </w:r>
      <w:r w:rsidRPr="0070636B">
        <w:rPr>
          <w:sz w:val="20"/>
          <w:szCs w:val="20"/>
        </w:rPr>
        <w:t>,  тел..........................</w:t>
      </w:r>
    </w:p>
    <w:p w:rsidR="0070636B" w:rsidRPr="0070636B" w:rsidRDefault="0070636B" w:rsidP="0070636B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70636B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70636B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70636B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70636B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70636B">
        <w:rPr>
          <w:rStyle w:val="apple-converted-space"/>
          <w:sz w:val="20"/>
          <w:szCs w:val="20"/>
          <w:shd w:val="clear" w:color="auto" w:fill="FEFEFE"/>
        </w:rPr>
        <w:t> </w:t>
      </w:r>
      <w:r w:rsidRPr="0070636B">
        <w:rPr>
          <w:sz w:val="20"/>
          <w:szCs w:val="20"/>
          <w:shd w:val="clear" w:color="auto" w:fill="FEFEFE"/>
        </w:rPr>
        <w:t xml:space="preserve">) </w:t>
      </w:r>
      <w:r w:rsidRPr="0070636B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70636B" w:rsidRPr="004139E1" w:rsidRDefault="0070636B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E53F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 xml:space="preserve">докладва г-жа </w:t>
      </w:r>
      <w:r w:rsidR="00E53F7A">
        <w:rPr>
          <w:rFonts w:ascii="Times New Roman" w:hAnsi="Times New Roman"/>
          <w:b/>
          <w:sz w:val="20"/>
          <w:szCs w:val="20"/>
          <w:u w:val="single"/>
        </w:rPr>
        <w:t>Петя Гачовска</w:t>
      </w:r>
    </w:p>
    <w:p w:rsidR="002C5087" w:rsidRPr="00980AA9" w:rsidRDefault="002C5087" w:rsidP="002C508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980AA9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980AA9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239/21.10.2015 г. от </w:t>
      </w:r>
      <w:r w:rsidRPr="00980AA9">
        <w:rPr>
          <w:rFonts w:ascii="Times New Roman" w:hAnsi="Times New Roman" w:cs="Times New Roman"/>
          <w:color w:val="000000"/>
          <w:sz w:val="20"/>
          <w:szCs w:val="20"/>
        </w:rPr>
        <w:t xml:space="preserve">Местна коалиция „БСП – ЛЯВА ПРОМЯНА ЗА МОНТАНА”,  </w:t>
      </w:r>
      <w:r w:rsidRPr="00980AA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2C5087" w:rsidRPr="00980AA9" w:rsidRDefault="002C5087" w:rsidP="002C508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980AA9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980AA9">
        <w:rPr>
          <w:color w:val="000000"/>
          <w:sz w:val="20"/>
          <w:szCs w:val="20"/>
        </w:rPr>
        <w:t xml:space="preserve"> Общинска избирателна комисия – Монтана единодушно и поименно  </w:t>
      </w:r>
    </w:p>
    <w:p w:rsidR="002C5087" w:rsidRPr="00980AA9" w:rsidRDefault="002C5087" w:rsidP="002C508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980AA9">
        <w:rPr>
          <w:rStyle w:val="Strong"/>
          <w:color w:val="000000"/>
          <w:sz w:val="20"/>
          <w:szCs w:val="20"/>
        </w:rPr>
        <w:t>РЕШИ:Решение № 287-МИ</w:t>
      </w:r>
    </w:p>
    <w:p w:rsidR="002C5087" w:rsidRPr="00980AA9" w:rsidRDefault="002C5087" w:rsidP="002C508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A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980AA9">
        <w:rPr>
          <w:rFonts w:ascii="Times New Roman" w:hAnsi="Times New Roman" w:cs="Times New Roman"/>
          <w:color w:val="000000"/>
          <w:sz w:val="20"/>
          <w:szCs w:val="20"/>
        </w:rPr>
        <w:t>застъпници от Местна коалиция „БСП – ЛЯВА ПРОМЯНА ЗА МОНТАНА”, както следва:</w:t>
      </w:r>
    </w:p>
    <w:tbl>
      <w:tblPr>
        <w:tblW w:w="865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298"/>
        <w:gridCol w:w="1840"/>
      </w:tblGrid>
      <w:tr w:rsidR="002C5087" w:rsidRPr="00980AA9" w:rsidTr="00FB16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РАНГЕЛОВА ЙОРДЕВА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КОСТАДИНОВ ИВАНОВ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БИСЕРА ДИМИТРОВА ДАМЯНОВА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ЗДРАВКА МЛАДЕНОВА ДОЦИНСКА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МИЛЧОВА ИВАНОВА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АНИТА ТОДОРОВА ЦВЕТКОВА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ВАЛЕРИЯ МАРИНОВА СПАСОВА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КОСТАДИНОВ ПЪРВАНОВ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ЛИЛОВ ПЕТКОВ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ЕФРЕМОВ ЛАЗАРОВ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ИВАНОВ ГЕОРГИЕВ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ЗОРНИЦА АНАТОЛИЕВА МАЛИОНОВА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КЛАВДИЯ СТЕФАНОВА КЪНЧЕВА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ИВО ДИМИТРОВ ЙОВЧЕВ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АСЕНОВА КИРКОВА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СЕРАФИМОВ КРЪСТЕВ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КАТЕРИНА КРАСИМИРОВА СТОЯНОВА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АЛЕКСАНДРОВ КОСТОВ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ВАСКА ГЕОРГИЕВА ИЛИЕВА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ТАМАРА СТЕПАНОВНА ЦОНКОВА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ЦВЕТАНОВА АЛЕКСАНДРОВА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АНГЕЛОВА ТОДОРОВА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РАНГЕЛОВ АНГЕЛОВ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ГЕОРГИЕВ БЕЛИНСКИ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РЕНЕТА ДИМИТРОВА БЕЛИНСКА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ИЛИЕВА ГЕОРГИЕВА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ГЕОРГИЕВА ДЖУРДЖОВА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ИВАЙЛОВА СТОЯНОВА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МИХАЙЛОВ ИЛИЕВ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ВАЛЯ ВАЛЕНТИНОВА ПАВЛОВА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ЕМИЛОВ ЙОРДАНОВ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КРАСИМИРОВ ИВАНОВ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НИНО КРУМОВ НИНОВ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ВЕРОНИКА ЦВЕТАНОВА ТОМОВА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ДАФИНА ИСКРЕНОВА ИВАНОВА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РУМЕНОВА СТЕФАНОВА - КРЪСТЕВА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ПАТРИК ИВОВ БОГДАНОВ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БОРИСОВА ТОДОРОВА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ДИМИТРОВ АЛЕКСАНДРОВ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ЮЛИТВЕРКА ПЪРВАНОВА МЛАДЕНОВА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СИМЕОНОВА ИЛИЕВА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БЛАГОЕВА ТРИФОНОВА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КРЪСТЕВА ЧИПЕВА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СВЕТЛИН МИЛЧЕВ АЛЕКСАНДРОВ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АВРАМОВ ТОДОРОВ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 ИВАНОВА </w:t>
            </w:r>
            <w:proofErr w:type="spellStart"/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ИЛИЯНА АВРАМОВА НАЙДЕНОВА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ПЕТКАНА РАНГЕЛОВА ВЕЛКОВА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 БОРИСОВ МЛАДЕНОВ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ЗАХАРИН ИВАНОВ НАЙДЕНОВ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ДИМИТРОВ ЙОРДАНОВ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КРЪСТО ДИМИТРОВ МЛАДЕНОВ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ЛЮБЕН ДИМИТРОВ СТОЯНОВ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КОЛОВ ТРЕНДАФИЛОВ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АНАСТАСОВА ДАВИДКОВА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ТРИФОНОВ МИЛАНОВ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ИВАНОВ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 АЛЕКСАНДРОВ ЛУКАНОВ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ГЕОРГИЕВ ИВАНОВ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ДИМИТРОВ СИМЕОНОВ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АТАНАСОВ НЕДЯЛКОВ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КАЛИНОВ ГОСПОДИНОВ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АЛЕКСАНДРОВ ДИМИТРОВ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МИТРОФАНОВ ПЕШУНОВ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КРЪСТЕВА АНГЕЛОВА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ГОЦОВА ТОДОРОВА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МИТО ГЕОРГИЕВ МИТОВ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БОРИСОВА ПЪРВАНОВА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ГОШО ИВАНОВ ИГНАТОВ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ПЕТРОВА ВЪЛЧЕВА</w:t>
            </w:r>
          </w:p>
        </w:tc>
      </w:tr>
      <w:tr w:rsidR="002C5087" w:rsidRPr="00980AA9" w:rsidTr="00FB16CF">
        <w:trPr>
          <w:gridAfter w:val="1"/>
          <w:wAfter w:w="184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87" w:rsidRPr="00980AA9" w:rsidRDefault="002C5087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ВЕНКА НИКОЛОВА АТАНАСОВА</w:t>
            </w:r>
          </w:p>
        </w:tc>
      </w:tr>
    </w:tbl>
    <w:p w:rsidR="002C5087" w:rsidRPr="00325CF7" w:rsidRDefault="002C5087" w:rsidP="002C508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980AA9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980AA9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</w:t>
      </w:r>
      <w:r w:rsidRPr="00325CF7">
        <w:rPr>
          <w:color w:val="000000"/>
          <w:shd w:val="clear" w:color="auto" w:fill="FEFEFE"/>
        </w:rPr>
        <w:t>.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C97211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Петя Гачовска</w:t>
      </w:r>
    </w:p>
    <w:p w:rsidR="002C5087" w:rsidRPr="00FB71B3" w:rsidRDefault="002C5087" w:rsidP="002C508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FB71B3">
        <w:rPr>
          <w:rFonts w:ascii="Times New Roman" w:hAnsi="Times New Roman" w:cs="Times New Roman"/>
          <w:color w:val="000000"/>
        </w:rPr>
        <w:lastRenderedPageBreak/>
        <w:t xml:space="preserve">Постъпило е предложение от Светлин Николов Лазаров упълномощен представител на „БСП лява България” с вх. №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43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lang w:val="en-US"/>
        </w:rPr>
        <w:t>22</w:t>
      </w:r>
      <w:r w:rsidRPr="00FB71B3">
        <w:rPr>
          <w:rFonts w:ascii="Times New Roman" w:hAnsi="Times New Roman" w:cs="Times New Roman"/>
          <w:color w:val="000000"/>
        </w:rPr>
        <w:t>.10.2015 г. на ОИК Монтана за промяна в състава на СИК в Община Монтана.</w:t>
      </w:r>
    </w:p>
    <w:p w:rsidR="002C5087" w:rsidRDefault="002C5087" w:rsidP="002C508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8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ЦИК,</w:t>
      </w:r>
      <w:r w:rsidRPr="000B6DC7">
        <w:rPr>
          <w:color w:val="000000"/>
          <w:sz w:val="22"/>
          <w:szCs w:val="22"/>
        </w:rPr>
        <w:t xml:space="preserve"> ОИК - Монтана, </w:t>
      </w:r>
    </w:p>
    <w:p w:rsidR="002C5087" w:rsidRDefault="002C5087" w:rsidP="002C508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 w:rsidR="00F5008D">
        <w:rPr>
          <w:color w:val="000000"/>
          <w:sz w:val="22"/>
          <w:szCs w:val="22"/>
        </w:rPr>
        <w:t>Решение № 288-МИ</w:t>
      </w:r>
    </w:p>
    <w:p w:rsidR="00F5008D" w:rsidRPr="000B6DC7" w:rsidRDefault="00F5008D" w:rsidP="00F5008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2C5087" w:rsidRDefault="002C5087" w:rsidP="002C5087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>122900042, ОСВОБОЖДАВА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0"/>
          <w:szCs w:val="20"/>
        </w:rPr>
        <w:t>ИВАН ГОСПОДИНОВ ГОРАНЧОВ</w:t>
      </w:r>
      <w:r>
        <w:t xml:space="preserve">, </w:t>
      </w:r>
      <w:r>
        <w:rPr>
          <w:b/>
        </w:rPr>
        <w:t xml:space="preserve"> </w:t>
      </w:r>
      <w:r>
        <w:rPr>
          <w:sz w:val="20"/>
          <w:szCs w:val="20"/>
        </w:rPr>
        <w:t>ЕГН........................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2"/>
          <w:szCs w:val="22"/>
        </w:rPr>
        <w:t xml:space="preserve"> председател на секционната комисия и НАЗНАЧАВА</w:t>
      </w:r>
      <w:r>
        <w:rPr>
          <w:b/>
          <w:color w:val="000000"/>
          <w:sz w:val="22"/>
          <w:szCs w:val="22"/>
        </w:rPr>
        <w:t>, Савка Христова Недялкова</w:t>
      </w:r>
      <w:r>
        <w:rPr>
          <w:color w:val="000000"/>
          <w:sz w:val="22"/>
          <w:szCs w:val="22"/>
        </w:rPr>
        <w:t xml:space="preserve"> с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ЕГН ....................</w:t>
      </w:r>
      <w:r>
        <w:rPr>
          <w:sz w:val="22"/>
          <w:szCs w:val="22"/>
        </w:rPr>
        <w:t xml:space="preserve">, с  </w:t>
      </w:r>
      <w:r>
        <w:t xml:space="preserve"> gsm ...........................</w:t>
      </w:r>
      <w:r>
        <w:rPr>
          <w:sz w:val="22"/>
          <w:szCs w:val="22"/>
        </w:rPr>
        <w:t>.</w:t>
      </w:r>
    </w:p>
    <w:p w:rsidR="002C5087" w:rsidRPr="003360E5" w:rsidRDefault="002C5087" w:rsidP="002C5087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3360E5">
        <w:rPr>
          <w:bCs/>
          <w:color w:val="000000"/>
          <w:sz w:val="22"/>
          <w:szCs w:val="22"/>
        </w:rPr>
        <w:t>В</w:t>
      </w:r>
      <w:r w:rsidRPr="003360E5">
        <w:rPr>
          <w:b/>
          <w:bCs/>
          <w:color w:val="000000"/>
          <w:sz w:val="22"/>
          <w:szCs w:val="22"/>
        </w:rPr>
        <w:t xml:space="preserve"> СИК № </w:t>
      </w:r>
      <w:r w:rsidRPr="003360E5">
        <w:rPr>
          <w:color w:val="000000"/>
          <w:sz w:val="22"/>
          <w:szCs w:val="22"/>
        </w:rPr>
        <w:t xml:space="preserve">122900055, ОСВОБОЖДАВА, </w:t>
      </w:r>
      <w:r w:rsidRPr="003360E5">
        <w:rPr>
          <w:b/>
        </w:rPr>
        <w:t>НАДЕЖДА ДЖОНОВА ДЕНЧОВСКА</w:t>
      </w:r>
      <w:r>
        <w:t>,</w:t>
      </w:r>
      <w:r w:rsidRPr="003360E5">
        <w:t xml:space="preserve"> с </w:t>
      </w:r>
      <w:r w:rsidRPr="003360E5">
        <w:rPr>
          <w:b/>
        </w:rPr>
        <w:t xml:space="preserve"> </w:t>
      </w:r>
      <w:r w:rsidRPr="003360E5">
        <w:t xml:space="preserve">ЕГН </w:t>
      </w:r>
      <w:r w:rsidRPr="003360E5">
        <w:rPr>
          <w:b/>
        </w:rPr>
        <w:t>........................</w:t>
      </w:r>
      <w:r w:rsidRPr="003360E5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3360E5">
        <w:rPr>
          <w:b/>
          <w:color w:val="000000"/>
          <w:sz w:val="22"/>
          <w:szCs w:val="22"/>
        </w:rPr>
        <w:t xml:space="preserve">  Радостина Андреева Каменова, </w:t>
      </w:r>
      <w:r w:rsidRPr="003360E5">
        <w:rPr>
          <w:color w:val="000000"/>
          <w:sz w:val="22"/>
          <w:szCs w:val="22"/>
        </w:rPr>
        <w:t>с</w:t>
      </w:r>
      <w:r w:rsidRPr="003360E5">
        <w:rPr>
          <w:b/>
          <w:color w:val="000000"/>
          <w:sz w:val="22"/>
          <w:szCs w:val="22"/>
        </w:rPr>
        <w:t xml:space="preserve"> </w:t>
      </w:r>
      <w:r w:rsidRPr="003360E5">
        <w:rPr>
          <w:color w:val="000000"/>
          <w:sz w:val="22"/>
          <w:szCs w:val="22"/>
        </w:rPr>
        <w:t>ЕГН ......................</w:t>
      </w:r>
      <w:r w:rsidRPr="003360E5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....................................</w:t>
      </w:r>
    </w:p>
    <w:p w:rsidR="00AE0B2F" w:rsidRDefault="007E54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4</w:t>
      </w:r>
      <w:r w:rsidR="00AE0B2F">
        <w:rPr>
          <w:b/>
          <w:color w:val="000000"/>
          <w:sz w:val="20"/>
          <w:szCs w:val="20"/>
          <w:u w:val="single"/>
        </w:rPr>
        <w:t xml:space="preserve"> от дневния ред докладва </w:t>
      </w:r>
      <w:r w:rsidR="00640AFD">
        <w:rPr>
          <w:b/>
          <w:color w:val="000000"/>
          <w:sz w:val="20"/>
          <w:szCs w:val="20"/>
          <w:u w:val="single"/>
        </w:rPr>
        <w:t xml:space="preserve">г-жа </w:t>
      </w:r>
      <w:r w:rsidR="00C97211">
        <w:rPr>
          <w:b/>
          <w:color w:val="000000"/>
          <w:sz w:val="20"/>
          <w:szCs w:val="20"/>
          <w:u w:val="single"/>
        </w:rPr>
        <w:t>Петя Гачовска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B24FD5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B05C67">
        <w:rPr>
          <w:sz w:val="20"/>
          <w:szCs w:val="20"/>
        </w:rPr>
        <w:t xml:space="preserve"> единодушно и поименно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B24FD5">
        <w:rPr>
          <w:rStyle w:val="Strong"/>
          <w:sz w:val="20"/>
          <w:szCs w:val="20"/>
        </w:rPr>
        <w:t>РЕШИ:</w:t>
      </w:r>
      <w:r w:rsidR="000C6F68">
        <w:rPr>
          <w:rStyle w:val="Strong"/>
          <w:sz w:val="20"/>
          <w:szCs w:val="20"/>
        </w:rPr>
        <w:t>Решение № 289-МИ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B24FD5">
        <w:rPr>
          <w:b/>
          <w:sz w:val="20"/>
          <w:szCs w:val="20"/>
          <w:shd w:val="clear" w:color="auto" w:fill="FFFFFF"/>
        </w:rPr>
        <w:t xml:space="preserve">            </w:t>
      </w:r>
      <w:r w:rsidRPr="00B24FD5">
        <w:rPr>
          <w:b/>
          <w:sz w:val="20"/>
          <w:szCs w:val="20"/>
        </w:rPr>
        <w:t>ДОПУСКА</w:t>
      </w:r>
      <w:r w:rsidRPr="00B24FD5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B24FD5">
        <w:rPr>
          <w:sz w:val="20"/>
          <w:szCs w:val="20"/>
        </w:rPr>
        <w:t>№ 191-МИ/НР от 24.09.2015 г. на ОИК – Монтана, относно</w:t>
      </w:r>
      <w:r w:rsidRPr="00B24FD5">
        <w:rPr>
          <w:color w:val="000000"/>
          <w:sz w:val="20"/>
          <w:szCs w:val="20"/>
        </w:rPr>
        <w:t xml:space="preserve"> </w:t>
      </w:r>
      <w:r w:rsidRPr="00B24FD5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B24FD5">
        <w:rPr>
          <w:sz w:val="20"/>
          <w:szCs w:val="20"/>
        </w:rPr>
        <w:t xml:space="preserve">, </w:t>
      </w:r>
      <w:r w:rsidRPr="00B24FD5">
        <w:rPr>
          <w:sz w:val="20"/>
          <w:szCs w:val="20"/>
          <w:shd w:val="clear" w:color="auto" w:fill="FFFFFF"/>
        </w:rPr>
        <w:t>както следва: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24FD5">
        <w:rPr>
          <w:sz w:val="20"/>
          <w:szCs w:val="20"/>
        </w:rPr>
        <w:t>Вместо назначената в СИК 122900004 в приложение № 1 от  № 191-МИ/НР от 24.09.2015 г. на ОИК – Монтана, в качеството на зам. председател   -  „РАДКА ИВАНОВА СТЕФАНОВА</w:t>
      </w:r>
      <w:r w:rsidRPr="00B24FD5">
        <w:rPr>
          <w:color w:val="000000"/>
          <w:sz w:val="20"/>
          <w:szCs w:val="20"/>
        </w:rPr>
        <w:t>”, да се чете „</w:t>
      </w:r>
      <w:r w:rsidRPr="00B24FD5">
        <w:rPr>
          <w:sz w:val="20"/>
          <w:szCs w:val="20"/>
        </w:rPr>
        <w:t>РАДКА ИВАНОВА СПАСОВА</w:t>
      </w:r>
      <w:r w:rsidRPr="00B24FD5">
        <w:rPr>
          <w:color w:val="000000"/>
          <w:sz w:val="20"/>
          <w:szCs w:val="20"/>
        </w:rPr>
        <w:t>”.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24FD5">
        <w:rPr>
          <w:b/>
          <w:color w:val="000000"/>
          <w:sz w:val="20"/>
          <w:szCs w:val="20"/>
        </w:rPr>
        <w:t>Да се анулира</w:t>
      </w:r>
      <w:r w:rsidRPr="00B24FD5">
        <w:rPr>
          <w:color w:val="000000"/>
          <w:sz w:val="20"/>
          <w:szCs w:val="20"/>
        </w:rPr>
        <w:t xml:space="preserve"> удостоверение № 2/29.09.2015 г. по решение </w:t>
      </w:r>
      <w:r w:rsidRPr="00B24FD5">
        <w:rPr>
          <w:sz w:val="20"/>
          <w:szCs w:val="20"/>
        </w:rPr>
        <w:t>№ 191-МИ/НР от 24.09.2015 г. на ОИК – Монтана</w:t>
      </w:r>
      <w:r w:rsidRPr="00B24FD5">
        <w:rPr>
          <w:color w:val="000000"/>
          <w:sz w:val="20"/>
          <w:szCs w:val="20"/>
        </w:rPr>
        <w:t>.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B24FD5">
        <w:rPr>
          <w:b/>
          <w:color w:val="000000"/>
          <w:sz w:val="20"/>
          <w:szCs w:val="20"/>
        </w:rPr>
        <w:t>Да се издаде</w:t>
      </w:r>
      <w:r w:rsidRPr="00B24FD5">
        <w:rPr>
          <w:color w:val="000000"/>
          <w:sz w:val="20"/>
          <w:szCs w:val="20"/>
        </w:rPr>
        <w:t xml:space="preserve"> ново удостоверение № 2/22.10 2015 г. за назначен председател в СИК № 122900004 на </w:t>
      </w:r>
      <w:r w:rsidRPr="00B24FD5">
        <w:rPr>
          <w:sz w:val="20"/>
          <w:szCs w:val="20"/>
        </w:rPr>
        <w:t>РАДКА ИВАНОВА СПАСОВА.</w:t>
      </w:r>
    </w:p>
    <w:p w:rsidR="00B24FD5" w:rsidRPr="00B24FD5" w:rsidRDefault="00B24FD5" w:rsidP="00B24F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sz w:val="20"/>
          <w:szCs w:val="20"/>
        </w:rPr>
      </w:pPr>
      <w:r w:rsidRPr="00B24FD5">
        <w:rPr>
          <w:sz w:val="20"/>
          <w:szCs w:val="20"/>
        </w:rPr>
        <w:t xml:space="preserve">Решението подлежи на оспорване в тридневен срок по реда на чл. </w:t>
      </w:r>
      <w:proofErr w:type="gramStart"/>
      <w:r w:rsidRPr="00B24FD5">
        <w:rPr>
          <w:sz w:val="20"/>
          <w:szCs w:val="20"/>
          <w:lang w:val="en-US"/>
        </w:rPr>
        <w:t>88</w:t>
      </w:r>
      <w:r w:rsidRPr="00B24FD5">
        <w:rPr>
          <w:sz w:val="20"/>
          <w:szCs w:val="20"/>
        </w:rPr>
        <w:t>, ал.</w:t>
      </w:r>
      <w:proofErr w:type="gramEnd"/>
      <w:r w:rsidRPr="00B24FD5">
        <w:rPr>
          <w:sz w:val="20"/>
          <w:szCs w:val="20"/>
        </w:rPr>
        <w:t xml:space="preserve"> 1 от ИК пред Централната избирателна комисия София.</w:t>
      </w:r>
    </w:p>
    <w:p w:rsidR="00AE0B2F" w:rsidRDefault="00AE0B2F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 w:themeColor="text1"/>
          <w:sz w:val="20"/>
          <w:szCs w:val="20"/>
          <w:u w:val="single"/>
        </w:rPr>
      </w:pPr>
      <w:r w:rsidRPr="004139E1">
        <w:rPr>
          <w:b/>
          <w:color w:val="000000" w:themeColor="text1"/>
          <w:sz w:val="20"/>
          <w:szCs w:val="20"/>
          <w:u w:val="single"/>
        </w:rPr>
        <w:t xml:space="preserve">По т. 5 от дневния ред </w:t>
      </w:r>
      <w:r w:rsidR="00164EC2" w:rsidRPr="004139E1">
        <w:rPr>
          <w:b/>
          <w:color w:val="000000" w:themeColor="text1"/>
          <w:sz w:val="20"/>
          <w:szCs w:val="20"/>
          <w:u w:val="single"/>
        </w:rPr>
        <w:t xml:space="preserve">докладва </w:t>
      </w:r>
      <w:r w:rsidR="004139E1">
        <w:rPr>
          <w:b/>
          <w:color w:val="000000" w:themeColor="text1"/>
          <w:sz w:val="20"/>
          <w:szCs w:val="20"/>
          <w:u w:val="single"/>
        </w:rPr>
        <w:t>г-жа  Елизабета Ценкова</w:t>
      </w:r>
    </w:p>
    <w:p w:rsidR="00F076C1" w:rsidRPr="00980AA9" w:rsidRDefault="00F076C1" w:rsidP="00F076C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980AA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241/22.10.2015г. на хартиен носител - с имената, егн, номер и дата на пълномощното на лицата, които са упълномощени в изборния ден от</w:t>
      </w:r>
      <w:r w:rsidRPr="00980AA9">
        <w:rPr>
          <w:rFonts w:ascii="Times New Roman" w:hAnsi="Times New Roman" w:cs="Times New Roman"/>
          <w:color w:val="000000"/>
          <w:sz w:val="20"/>
          <w:szCs w:val="20"/>
        </w:rPr>
        <w:t xml:space="preserve"> ПП ГЕРБ</w:t>
      </w:r>
      <w:r w:rsidRPr="00980AA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F076C1" w:rsidRPr="00980AA9" w:rsidRDefault="00F076C1" w:rsidP="00F076C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AA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980AA9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980AA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80AA9">
        <w:rPr>
          <w:rFonts w:ascii="Times New Roman" w:hAnsi="Times New Roman" w:cs="Times New Roman"/>
          <w:sz w:val="20"/>
          <w:szCs w:val="20"/>
        </w:rPr>
        <w:t xml:space="preserve"> </w:t>
      </w:r>
      <w:r w:rsidRPr="00980AA9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980AA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B05C67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 единодушно и поименно</w:t>
      </w:r>
    </w:p>
    <w:p w:rsidR="00F076C1" w:rsidRPr="00980AA9" w:rsidRDefault="00F076C1" w:rsidP="00F076C1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980AA9">
        <w:rPr>
          <w:rStyle w:val="Strong"/>
          <w:color w:val="000000"/>
          <w:sz w:val="20"/>
          <w:szCs w:val="20"/>
        </w:rPr>
        <w:t>Р Е Ш И:</w:t>
      </w:r>
      <w:r w:rsidRPr="00980AA9">
        <w:rPr>
          <w:color w:val="000000"/>
          <w:sz w:val="20"/>
          <w:szCs w:val="20"/>
        </w:rPr>
        <w:t> Решение № 290-МИ</w:t>
      </w:r>
    </w:p>
    <w:p w:rsidR="00F076C1" w:rsidRPr="00980AA9" w:rsidRDefault="00F076C1" w:rsidP="00F076C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980AA9">
        <w:rPr>
          <w:b/>
          <w:color w:val="000000"/>
          <w:sz w:val="20"/>
          <w:szCs w:val="20"/>
        </w:rPr>
        <w:lastRenderedPageBreak/>
        <w:t xml:space="preserve">ДА СЕ ПУБЛИКУВА </w:t>
      </w:r>
      <w:r w:rsidRPr="00980AA9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ГЕРБ</w:t>
      </w:r>
      <w:r w:rsidRPr="00980AA9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p w:rsidR="00F076C1" w:rsidRPr="00980AA9" w:rsidRDefault="00F076C1" w:rsidP="00F076C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4394"/>
        <w:gridCol w:w="3544"/>
      </w:tblGrid>
      <w:tr w:rsidR="00F076C1" w:rsidRPr="00980AA9" w:rsidTr="00FB16CF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F076C1" w:rsidRPr="00980AA9" w:rsidTr="00FB16CF">
        <w:trPr>
          <w:trHeight w:val="27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Тина Божкова Симеонова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№214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Тодорова Ненова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№215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Кирилов Павлов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№216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Кирилов Каракачков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№217/15.10.2015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Венкова Тодорова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№218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Иванов Стоянов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№219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Николов Георгиев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№220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Младенов Иванов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№221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Владимирова Александрова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№222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Исаев Крумов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№223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Йорданов Иванов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№224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Печо Аврамов Печов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№225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Сашова Ангелова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№226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Савинка Кирилова Иванова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№227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Тониева Коцева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№228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Планедка Боянова Ангелова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№229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Тодоров Владимиров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№230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Езекия Георгиев Езекиев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№231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Йорданова Дакова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№232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Аврамов </w:t>
            </w:r>
            <w:proofErr w:type="spellStart"/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Аврамов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№233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Тониева Петрова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№234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Володя Николов Владимиров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№235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Любенов Петров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№236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Генадиева Донкова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№237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Антонов Донков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№238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 Георгиева Апостолова- Илиева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№239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Хараламби Владимиров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№240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Илиянова Иванова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№241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Иванов Вандов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№242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Водичка Филипова Георгиева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№243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Лазаров Петров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№244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Илиева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№245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Ася Андреева Тодорова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№246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Христов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№247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Петров Ценов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№248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Миланова Драгиева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№249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Драголюб Дечков Драгиев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№250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Владимирова Йосифова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№251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Виданова Лазарова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№252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№253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Илияна Николова Филипова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№254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Михайлов Костадинов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№255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Савова Тодорова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№256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Светлинова Атанасова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№257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Николов Кръстев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№258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Игнатова Маринова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№259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Йорданов Колов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№260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Веселина Ефремова Миронова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№261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Ангелова Балтинска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№262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Паулина Емилова Първанова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№263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Иванова Каменова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№264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Асенова Петкова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№265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Тодорова Младенова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№266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Нино Владимиров Илиев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№267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Митов Ангелов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№268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Милчев Георгиев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№269 /15.10.2015</w:t>
            </w:r>
          </w:p>
        </w:tc>
      </w:tr>
      <w:tr w:rsidR="00F076C1" w:rsidRPr="00980AA9" w:rsidTr="00FB16C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Трифонова Желязкова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6C1" w:rsidRPr="00980AA9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0A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№270 /15.10.2015</w:t>
            </w:r>
          </w:p>
        </w:tc>
      </w:tr>
    </w:tbl>
    <w:p w:rsidR="00F076C1" w:rsidRPr="00980AA9" w:rsidRDefault="00F076C1" w:rsidP="00F076C1">
      <w:pPr>
        <w:jc w:val="both"/>
        <w:rPr>
          <w:rFonts w:ascii="Times New Roman" w:hAnsi="Times New Roman" w:cs="Times New Roman"/>
          <w:sz w:val="20"/>
          <w:szCs w:val="20"/>
        </w:rPr>
      </w:pPr>
      <w:r w:rsidRPr="00980A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6C1" w:rsidRPr="00980AA9" w:rsidRDefault="00F076C1" w:rsidP="00F076C1">
      <w:pPr>
        <w:jc w:val="both"/>
        <w:rPr>
          <w:rFonts w:ascii="Times New Roman" w:hAnsi="Times New Roman" w:cs="Times New Roman"/>
          <w:sz w:val="20"/>
          <w:szCs w:val="20"/>
        </w:rPr>
      </w:pPr>
      <w:r w:rsidRPr="00980AA9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76CC5" w:rsidRDefault="00876CC5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>По т. 6 от дневния ред</w:t>
      </w:r>
      <w:r w:rsidR="006F425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E038FF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Габриела Димитрова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0"/>
          <w:szCs w:val="20"/>
        </w:rPr>
      </w:pPr>
      <w:r w:rsidRPr="00980AA9">
        <w:rPr>
          <w:b/>
          <w:sz w:val="20"/>
          <w:szCs w:val="20"/>
        </w:rPr>
        <w:t>Поправка на техническа грешка в Решениe № 276-МИ от 20.10.2015 г. на ОИК – Монтана, относно</w:t>
      </w:r>
      <w:r w:rsidRPr="00980AA9">
        <w:rPr>
          <w:b/>
          <w:color w:val="000000"/>
          <w:sz w:val="20"/>
          <w:szCs w:val="20"/>
        </w:rPr>
        <w:t xml:space="preserve"> регистриране на застъпници на ПП ГЕРБ</w:t>
      </w:r>
      <w:r w:rsidRPr="00980AA9">
        <w:rPr>
          <w:b/>
          <w:sz w:val="20"/>
          <w:szCs w:val="20"/>
        </w:rPr>
        <w:t>.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Helvetica" w:hAnsi="Helvetica" w:cs="Helvetica"/>
          <w:color w:val="333333"/>
          <w:sz w:val="20"/>
          <w:szCs w:val="20"/>
        </w:rPr>
      </w:pPr>
      <w:r w:rsidRPr="00980AA9">
        <w:rPr>
          <w:b/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B05C67">
        <w:rPr>
          <w:b/>
          <w:sz w:val="20"/>
          <w:szCs w:val="20"/>
        </w:rPr>
        <w:t xml:space="preserve"> единодушно и поименно</w:t>
      </w:r>
      <w:r w:rsidRPr="00980AA9">
        <w:rPr>
          <w:rStyle w:val="Strong"/>
          <w:rFonts w:ascii="Helvetica" w:hAnsi="Helvetica" w:cs="Helvetica"/>
          <w:color w:val="333333"/>
          <w:sz w:val="20"/>
          <w:szCs w:val="20"/>
        </w:rPr>
        <w:t xml:space="preserve">                         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980AA9">
        <w:rPr>
          <w:rStyle w:val="Strong"/>
          <w:sz w:val="20"/>
          <w:szCs w:val="20"/>
        </w:rPr>
        <w:t>РЕШИ:Решение № 291-МИ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0"/>
          <w:szCs w:val="20"/>
          <w:shd w:val="clear" w:color="auto" w:fill="FFFFFF"/>
        </w:rPr>
      </w:pPr>
      <w:r w:rsidRPr="00980AA9">
        <w:rPr>
          <w:b/>
          <w:sz w:val="20"/>
          <w:szCs w:val="20"/>
          <w:shd w:val="clear" w:color="auto" w:fill="FFFFFF"/>
        </w:rPr>
        <w:t xml:space="preserve">            </w:t>
      </w:r>
      <w:r w:rsidRPr="00980AA9">
        <w:rPr>
          <w:b/>
          <w:sz w:val="20"/>
          <w:szCs w:val="20"/>
        </w:rPr>
        <w:t>ДОПУСКА</w:t>
      </w:r>
      <w:r w:rsidRPr="00980AA9">
        <w:rPr>
          <w:b/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980AA9">
        <w:rPr>
          <w:b/>
          <w:sz w:val="20"/>
          <w:szCs w:val="20"/>
        </w:rPr>
        <w:t xml:space="preserve">№ 276-МИ от 20.10.2015 г. на ОИК – Монтана, относно регистриране на застъпник от  ПП ГЕРБ, </w:t>
      </w:r>
      <w:r w:rsidRPr="00980AA9">
        <w:rPr>
          <w:b/>
          <w:sz w:val="20"/>
          <w:szCs w:val="20"/>
          <w:shd w:val="clear" w:color="auto" w:fill="FFFFFF"/>
        </w:rPr>
        <w:t>както следва: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000000"/>
          <w:sz w:val="20"/>
          <w:szCs w:val="20"/>
        </w:rPr>
      </w:pPr>
      <w:r w:rsidRPr="00980AA9">
        <w:rPr>
          <w:b/>
          <w:sz w:val="20"/>
          <w:szCs w:val="20"/>
        </w:rPr>
        <w:t>Вместо регистрирания под № 51  от списъка на застъпници „Адриян Петков Андреев”</w:t>
      </w:r>
      <w:r w:rsidRPr="00980AA9">
        <w:rPr>
          <w:b/>
          <w:color w:val="000000"/>
          <w:sz w:val="20"/>
          <w:szCs w:val="20"/>
        </w:rPr>
        <w:t>, да се чете  „Андриян Петков Андреев”.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980AA9">
        <w:rPr>
          <w:b/>
          <w:color w:val="000000"/>
          <w:sz w:val="20"/>
          <w:szCs w:val="20"/>
        </w:rPr>
        <w:t>Да се анулира удостоверение № 51/20.10.2015 г. по решение</w:t>
      </w:r>
      <w:r w:rsidRPr="00980AA9">
        <w:rPr>
          <w:color w:val="000000"/>
          <w:sz w:val="20"/>
          <w:szCs w:val="20"/>
        </w:rPr>
        <w:t>№ 276- МИ от 20.10.2015 г.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980AA9">
        <w:rPr>
          <w:b/>
          <w:color w:val="000000"/>
          <w:sz w:val="20"/>
          <w:szCs w:val="20"/>
        </w:rPr>
        <w:t>Да се издаде</w:t>
      </w:r>
      <w:r w:rsidRPr="00980AA9">
        <w:rPr>
          <w:color w:val="000000"/>
          <w:sz w:val="20"/>
          <w:szCs w:val="20"/>
        </w:rPr>
        <w:t xml:space="preserve"> ново удостоверение № </w:t>
      </w:r>
      <w:r w:rsidRPr="00980AA9">
        <w:rPr>
          <w:b/>
          <w:color w:val="000000"/>
          <w:sz w:val="20"/>
          <w:szCs w:val="20"/>
        </w:rPr>
        <w:t>51</w:t>
      </w:r>
      <w:r w:rsidRPr="00980AA9">
        <w:rPr>
          <w:color w:val="000000"/>
          <w:sz w:val="20"/>
          <w:szCs w:val="20"/>
        </w:rPr>
        <w:t>/22.10 2015 г. за регистриран застъпник от ПП ГЕРБ, на лицето</w:t>
      </w:r>
      <w:r w:rsidRPr="00980AA9">
        <w:rPr>
          <w:sz w:val="20"/>
          <w:szCs w:val="20"/>
        </w:rPr>
        <w:t xml:space="preserve"> </w:t>
      </w:r>
      <w:r w:rsidRPr="00980AA9">
        <w:rPr>
          <w:color w:val="000000"/>
          <w:sz w:val="20"/>
          <w:szCs w:val="20"/>
        </w:rPr>
        <w:t>Андриян Петков Андреев</w:t>
      </w:r>
      <w:r w:rsidRPr="00980AA9">
        <w:rPr>
          <w:sz w:val="20"/>
          <w:szCs w:val="20"/>
        </w:rPr>
        <w:t>.</w:t>
      </w:r>
    </w:p>
    <w:p w:rsidR="00F076C1" w:rsidRPr="00980AA9" w:rsidRDefault="00F076C1" w:rsidP="00F076C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sz w:val="20"/>
          <w:szCs w:val="20"/>
        </w:rPr>
      </w:pPr>
      <w:r w:rsidRPr="00980AA9">
        <w:rPr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7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Габриела Димитрова</w:t>
      </w:r>
    </w:p>
    <w:p w:rsidR="00F076C1" w:rsidRPr="00B77EAF" w:rsidRDefault="00F076C1" w:rsidP="00F076C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249/22.10.2015 г.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ПП „ВМРО – Българско Национално Движение” - Монтана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всички необходими документи и на електронен 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>носител. Спазена е процедурата относно предварителната проверка на списъка за регистриране на заместващи застъпници.</w:t>
      </w:r>
    </w:p>
    <w:p w:rsidR="00F076C1" w:rsidRPr="00B77EAF" w:rsidRDefault="00F076C1" w:rsidP="00F076C1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B05C67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F076C1" w:rsidRPr="00B77EAF" w:rsidRDefault="00F076C1" w:rsidP="00F076C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B82E08"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РЕШИ:Решение № 292-МИ</w:t>
      </w:r>
    </w:p>
    <w:p w:rsidR="00F076C1" w:rsidRPr="00B77EAF" w:rsidRDefault="00F076C1" w:rsidP="00F076C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ПП „ВМРО – Българско Национално Движение” - Монтана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F076C1" w:rsidRPr="00B77EAF" w:rsidTr="00FB16C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F076C1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C1" w:rsidRPr="009616F1" w:rsidRDefault="009616F1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6C1" w:rsidRPr="00B77EAF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Венциславова Иванова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B77EAF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</w:t>
            </w:r>
          </w:p>
        </w:tc>
      </w:tr>
    </w:tbl>
    <w:p w:rsidR="00F076C1" w:rsidRPr="00B77EAF" w:rsidRDefault="00F076C1" w:rsidP="00F076C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60 от 19.10.2015 г. за регистриран застъпник на канидатскат листа регистрирана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ПП „ВМРО – Българско Национално Движение” - Монтана </w:t>
      </w:r>
      <w:r w:rsidRPr="00B77EA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B77EAF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076C1" w:rsidRPr="00B77EAF" w:rsidRDefault="00F076C1" w:rsidP="00F076C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ПП „ВМРО – Българско Национално Движение” - Монтана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F076C1" w:rsidRPr="00B77EAF" w:rsidTr="00FB16C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F076C1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C1" w:rsidRPr="00B77EAF" w:rsidRDefault="00F076C1" w:rsidP="00FB1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6C1" w:rsidRPr="00B77EAF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Пламенов Витков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C1" w:rsidRPr="00B77EAF" w:rsidRDefault="00F076C1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</w:t>
            </w:r>
          </w:p>
        </w:tc>
      </w:tr>
    </w:tbl>
    <w:p w:rsidR="00F076C1" w:rsidRPr="00B77EAF" w:rsidRDefault="00F076C1" w:rsidP="00F076C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B77EAF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B77EAF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B77EAF">
        <w:rPr>
          <w:rFonts w:ascii="Verdana" w:hAnsi="Verdana"/>
          <w:color w:val="000000"/>
          <w:sz w:val="20"/>
          <w:szCs w:val="20"/>
        </w:rPr>
        <w:t> 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8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Камелия Александрова</w:t>
      </w:r>
    </w:p>
    <w:p w:rsidR="00B82E08" w:rsidRPr="00B77EAF" w:rsidRDefault="00B82E08" w:rsidP="00B82E08">
      <w:pPr>
        <w:shd w:val="clear" w:color="auto" w:fill="FEFEFE"/>
        <w:spacing w:after="240" w:line="20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основание чл.87, ал.1, т.2  от ИК, ОИК </w:t>
      </w:r>
      <w:r w:rsidR="00583F4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Монтана</w:t>
      </w:r>
      <w:r w:rsidR="00583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</w:p>
    <w:p w:rsidR="00B82E08" w:rsidRPr="00B77EAF" w:rsidRDefault="00B82E08" w:rsidP="00B82E08">
      <w:pPr>
        <w:shd w:val="clear" w:color="auto" w:fill="FEFEFE"/>
        <w:spacing w:after="240" w:line="207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 Е Ш И: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="00980AA9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№ 293-МИ</w:t>
      </w:r>
    </w:p>
    <w:p w:rsidR="00B82E08" w:rsidRPr="00B77EAF" w:rsidRDefault="00B82E08" w:rsidP="00B82E08">
      <w:pPr>
        <w:shd w:val="clear" w:color="auto" w:fill="FEFEFE"/>
        <w:spacing w:after="24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</w:t>
      </w: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следните членове на ОИК - Монтана за отговорници на СИК и ПСИК на територията на община Монтана за изборите за общински съветници и за кметове и за национален референдум на 25 октомври  2015 г., а именно:</w:t>
      </w: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2944"/>
        <w:gridCol w:w="2713"/>
        <w:gridCol w:w="2713"/>
      </w:tblGrid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82E08" w:rsidRPr="00B77EAF" w:rsidRDefault="00B82E08" w:rsidP="00FB16C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ред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Отговорници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Телефон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МОНТАНА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Габриела Илиева Димитрова-Николова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0879 997 944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0879 997 944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БЕЗДЕНИЦА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Петко Кирилов Петков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0879 803 121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БЕЛОТИНЦИ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0879 803 122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Кметство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БЛАГОВО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Славиан Светлинов Николов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0879 997 945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ВИНИЩЕ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Любчов Александров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0879 998 724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Петко Кирилов Петков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0879 803 121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ВОЙНИЦИ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Елизабета Стефанова Ценкова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0879 803 120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ГАБРОВНИЦА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Петко Кирилов Петков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0879 803 121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Кметство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 ЦЕРОВЕНЕ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Любчов Александров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0879 998 724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 ВЕРЕНИЦА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Любчов Александров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0879 998 724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ЙОСИФОВО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Елизабета Стефанова Ценкова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0879 803 120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ДОЛНА ВЕРЕНИЦА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Любчов Александров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0879 998 724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ДОЛНА РИКСА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0879 803 122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ДОЛНО БЕЛОТИНЦИ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Славиан Светлинов Николов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0879 997 945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КЛИСУРИЦА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0879 803 122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КРАПЧЕНЕ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Димитров Гоцов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0879 997 978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ЛИПЕН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Димитров Гоцов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0879 997 978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НИКОЛОВО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Славиан Светлинов Николов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0879 997 945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СЛАВОТИН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Елизабета Стефанова Ценкова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0879 803 120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Кметство СМОЛЯНОВЦИ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0879 803 122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СТУБЕЛ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Димитров Гоцов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0879 997 978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СТУДЕНО БУЧЕ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Елизабета Стефанова Ценкова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0879 803 120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Кметство 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СУМЕР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Димитров Гоцов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0879 997 978</w:t>
            </w:r>
          </w:p>
        </w:tc>
      </w:tr>
      <w:tr w:rsidR="00B82E08" w:rsidRPr="00B77EAF" w:rsidTr="00FB16C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Кметство</w:t>
            </w:r>
          </w:p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ТРИФОНОВО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Димитров Гоцов</w:t>
            </w:r>
          </w:p>
        </w:tc>
        <w:tc>
          <w:tcPr>
            <w:tcW w:w="2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2E08" w:rsidRPr="00B77EAF" w:rsidRDefault="00B82E08" w:rsidP="00FB16C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0879 997 978</w:t>
            </w:r>
          </w:p>
        </w:tc>
      </w:tr>
    </w:tbl>
    <w:p w:rsidR="00B82E08" w:rsidRPr="00B77EAF" w:rsidRDefault="00B82E08" w:rsidP="00B82E08">
      <w:pPr>
        <w:shd w:val="clear" w:color="auto" w:fill="FEFEFE"/>
        <w:spacing w:after="240" w:line="2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E08" w:rsidRPr="00B77EAF" w:rsidRDefault="00B82E08" w:rsidP="00B82E08">
      <w:pPr>
        <w:shd w:val="clear" w:color="auto" w:fill="FEFEFE"/>
        <w:spacing w:after="240" w:line="207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22E4E" w:rsidRDefault="00022E4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9 от дневния ред докладва</w:t>
      </w:r>
      <w:r w:rsidRPr="00022E4E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г-жа  Елизабета Ценкова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5E637D">
        <w:rPr>
          <w:color w:val="000000"/>
          <w:sz w:val="20"/>
          <w:szCs w:val="20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251/22.10.2015 г. на ОИК Монтана за промяна в състава на СИК в Община Монтана.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5E637D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5E637D">
        <w:rPr>
          <w:sz w:val="20"/>
          <w:szCs w:val="20"/>
        </w:rPr>
        <w:t>с</w:t>
      </w:r>
      <w:r w:rsidRPr="005E637D">
        <w:rPr>
          <w:rStyle w:val="apple-converted-space"/>
          <w:sz w:val="20"/>
          <w:szCs w:val="20"/>
        </w:rPr>
        <w:t> </w:t>
      </w:r>
      <w:hyperlink r:id="rId9" w:history="1">
        <w:r w:rsidRPr="005E637D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5E637D">
        <w:rPr>
          <w:sz w:val="20"/>
          <w:szCs w:val="20"/>
        </w:rPr>
        <w:t>5</w:t>
      </w:r>
      <w:r w:rsidRPr="005E637D">
        <w:rPr>
          <w:rStyle w:val="apple-converted-space"/>
          <w:color w:val="000000"/>
          <w:sz w:val="20"/>
          <w:szCs w:val="20"/>
        </w:rPr>
        <w:t> </w:t>
      </w:r>
      <w:r w:rsidRPr="005E637D">
        <w:rPr>
          <w:color w:val="000000"/>
          <w:sz w:val="20"/>
          <w:szCs w:val="20"/>
        </w:rPr>
        <w:t xml:space="preserve">на ЦИК, ОИК </w:t>
      </w:r>
      <w:r w:rsidR="00583F44">
        <w:rPr>
          <w:color w:val="000000"/>
          <w:sz w:val="20"/>
          <w:szCs w:val="20"/>
        </w:rPr>
        <w:t>–</w:t>
      </w:r>
      <w:r w:rsidRPr="005E637D">
        <w:rPr>
          <w:color w:val="000000"/>
          <w:sz w:val="20"/>
          <w:szCs w:val="20"/>
        </w:rPr>
        <w:t xml:space="preserve"> Монтана</w:t>
      </w:r>
      <w:r w:rsidR="00583F44">
        <w:rPr>
          <w:color w:val="000000"/>
          <w:sz w:val="20"/>
          <w:szCs w:val="20"/>
        </w:rPr>
        <w:t xml:space="preserve"> единодушно и поименно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5E637D">
        <w:rPr>
          <w:rStyle w:val="Strong"/>
          <w:color w:val="000000"/>
          <w:sz w:val="20"/>
          <w:szCs w:val="20"/>
        </w:rPr>
        <w:t>Р Е Ш И:</w:t>
      </w:r>
      <w:r w:rsidRPr="005E637D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Решение № 294-МИ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5E637D">
        <w:rPr>
          <w:b/>
          <w:color w:val="000000"/>
          <w:sz w:val="20"/>
          <w:szCs w:val="20"/>
        </w:rPr>
        <w:t xml:space="preserve">   ДОПУСКА ЗАМЯНА </w:t>
      </w:r>
      <w:r w:rsidRPr="005E637D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5E637D">
        <w:rPr>
          <w:bCs/>
          <w:color w:val="000000"/>
          <w:sz w:val="20"/>
          <w:szCs w:val="20"/>
        </w:rPr>
        <w:t xml:space="preserve">            1.В</w:t>
      </w:r>
      <w:r w:rsidRPr="005E637D">
        <w:rPr>
          <w:b/>
          <w:bCs/>
          <w:color w:val="000000"/>
          <w:sz w:val="20"/>
          <w:szCs w:val="20"/>
        </w:rPr>
        <w:t xml:space="preserve"> СИК № </w:t>
      </w:r>
      <w:r w:rsidRPr="005E637D">
        <w:rPr>
          <w:color w:val="000000"/>
          <w:sz w:val="20"/>
          <w:szCs w:val="20"/>
        </w:rPr>
        <w:t xml:space="preserve">122900014, ОСВОБОЖДАВА, </w:t>
      </w:r>
      <w:r w:rsidRPr="005E637D">
        <w:rPr>
          <w:b/>
          <w:sz w:val="20"/>
          <w:szCs w:val="20"/>
        </w:rPr>
        <w:t>МОНИКА КОНСТАНТИНОВА МЛАДЕНОВА</w:t>
      </w:r>
      <w:r w:rsidRPr="005E637D">
        <w:rPr>
          <w:color w:val="000000"/>
          <w:sz w:val="20"/>
          <w:szCs w:val="20"/>
        </w:rPr>
        <w:t xml:space="preserve"> с ЕГН </w:t>
      </w:r>
      <w:r>
        <w:rPr>
          <w:b/>
          <w:sz w:val="20"/>
          <w:szCs w:val="20"/>
        </w:rPr>
        <w:t>........................</w:t>
      </w:r>
      <w:r w:rsidRPr="005E637D">
        <w:rPr>
          <w:color w:val="000000"/>
          <w:sz w:val="20"/>
          <w:szCs w:val="20"/>
        </w:rPr>
        <w:t>, член на секционната комисия и НАЗНАЧАВА</w:t>
      </w:r>
      <w:r w:rsidRPr="005E637D">
        <w:rPr>
          <w:b/>
          <w:color w:val="000000"/>
          <w:sz w:val="20"/>
          <w:szCs w:val="20"/>
        </w:rPr>
        <w:t xml:space="preserve">, Патрик Ивов Богданов, </w:t>
      </w:r>
      <w:r w:rsidRPr="005E637D">
        <w:rPr>
          <w:color w:val="000000"/>
          <w:sz w:val="20"/>
          <w:szCs w:val="20"/>
        </w:rPr>
        <w:t xml:space="preserve">ЕГН </w:t>
      </w:r>
      <w:r>
        <w:rPr>
          <w:b/>
          <w:color w:val="000000"/>
          <w:sz w:val="20"/>
          <w:szCs w:val="20"/>
        </w:rPr>
        <w:t>..........................</w:t>
      </w:r>
      <w:r w:rsidRPr="005E637D">
        <w:rPr>
          <w:sz w:val="20"/>
          <w:szCs w:val="20"/>
        </w:rPr>
        <w:t>, с  тел.</w:t>
      </w:r>
      <w:r>
        <w:rPr>
          <w:sz w:val="20"/>
          <w:szCs w:val="20"/>
        </w:rPr>
        <w:t>.....................</w:t>
      </w:r>
      <w:r w:rsidRPr="005E637D">
        <w:rPr>
          <w:color w:val="000000"/>
          <w:sz w:val="20"/>
          <w:szCs w:val="20"/>
        </w:rPr>
        <w:t>.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5E637D">
        <w:rPr>
          <w:bCs/>
          <w:color w:val="000000"/>
          <w:sz w:val="20"/>
          <w:szCs w:val="20"/>
        </w:rPr>
        <w:lastRenderedPageBreak/>
        <w:t xml:space="preserve">           2.В</w:t>
      </w:r>
      <w:r w:rsidRPr="005E637D">
        <w:rPr>
          <w:b/>
          <w:bCs/>
          <w:color w:val="000000"/>
          <w:sz w:val="20"/>
          <w:szCs w:val="20"/>
        </w:rPr>
        <w:t xml:space="preserve"> СИК № </w:t>
      </w:r>
      <w:r w:rsidRPr="005E637D">
        <w:rPr>
          <w:color w:val="000000"/>
          <w:sz w:val="20"/>
          <w:szCs w:val="20"/>
        </w:rPr>
        <w:t>122900045, ОСВОБОЖДАВА</w:t>
      </w:r>
      <w:r w:rsidRPr="005E637D">
        <w:rPr>
          <w:b/>
          <w:sz w:val="20"/>
          <w:szCs w:val="20"/>
        </w:rPr>
        <w:t xml:space="preserve"> АНТОАНЕТА АНДРЕЕВА ИВАНОВА</w:t>
      </w:r>
      <w:r w:rsidRPr="005E637D">
        <w:rPr>
          <w:color w:val="000000"/>
          <w:sz w:val="20"/>
          <w:szCs w:val="20"/>
        </w:rPr>
        <w:t xml:space="preserve">, с ЕГН </w:t>
      </w:r>
      <w:r>
        <w:rPr>
          <w:b/>
          <w:sz w:val="20"/>
          <w:szCs w:val="20"/>
        </w:rPr>
        <w:t>..................</w:t>
      </w:r>
      <w:r w:rsidRPr="005E637D">
        <w:rPr>
          <w:color w:val="000000"/>
          <w:sz w:val="20"/>
          <w:szCs w:val="20"/>
        </w:rPr>
        <w:t xml:space="preserve">, член на секционната комисия и НАЗНАЧАВА </w:t>
      </w:r>
      <w:r w:rsidRPr="00322A5C">
        <w:rPr>
          <w:b/>
          <w:color w:val="000000"/>
          <w:sz w:val="20"/>
          <w:szCs w:val="20"/>
        </w:rPr>
        <w:t>Христо Александров Христов</w:t>
      </w:r>
      <w:r w:rsidRPr="005E637D">
        <w:rPr>
          <w:b/>
          <w:color w:val="000000"/>
          <w:sz w:val="20"/>
          <w:szCs w:val="20"/>
        </w:rPr>
        <w:t xml:space="preserve">, </w:t>
      </w:r>
      <w:r w:rsidRPr="005E637D">
        <w:rPr>
          <w:color w:val="000000"/>
          <w:sz w:val="20"/>
          <w:szCs w:val="20"/>
        </w:rPr>
        <w:t xml:space="preserve">ЕГН </w:t>
      </w:r>
      <w:r>
        <w:rPr>
          <w:b/>
          <w:color w:val="000000"/>
          <w:sz w:val="20"/>
          <w:szCs w:val="20"/>
        </w:rPr>
        <w:t>..............</w:t>
      </w:r>
      <w:r w:rsidRPr="005E637D">
        <w:rPr>
          <w:sz w:val="20"/>
          <w:szCs w:val="20"/>
        </w:rPr>
        <w:t xml:space="preserve">, с  gsm. </w:t>
      </w:r>
      <w:r>
        <w:rPr>
          <w:sz w:val="20"/>
          <w:szCs w:val="20"/>
        </w:rPr>
        <w:t>.................</w:t>
      </w:r>
      <w:r w:rsidRPr="005E637D">
        <w:rPr>
          <w:color w:val="000000"/>
          <w:sz w:val="20"/>
          <w:szCs w:val="20"/>
        </w:rPr>
        <w:t>.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5E637D">
        <w:rPr>
          <w:bCs/>
          <w:color w:val="000000"/>
          <w:sz w:val="20"/>
          <w:szCs w:val="20"/>
        </w:rPr>
        <w:t>3.В</w:t>
      </w:r>
      <w:r w:rsidRPr="005E637D">
        <w:rPr>
          <w:b/>
          <w:bCs/>
          <w:color w:val="000000"/>
          <w:sz w:val="20"/>
          <w:szCs w:val="20"/>
        </w:rPr>
        <w:t xml:space="preserve"> СИК № </w:t>
      </w:r>
      <w:r w:rsidRPr="005E637D">
        <w:rPr>
          <w:color w:val="000000"/>
          <w:sz w:val="20"/>
          <w:szCs w:val="20"/>
        </w:rPr>
        <w:t xml:space="preserve">122900056, ОСВОБОЖДАВА, </w:t>
      </w:r>
      <w:r w:rsidRPr="005E637D">
        <w:rPr>
          <w:b/>
          <w:color w:val="000000"/>
          <w:sz w:val="20"/>
          <w:szCs w:val="20"/>
        </w:rPr>
        <w:t xml:space="preserve">Мартин Кирчев Емилов, </w:t>
      </w:r>
      <w:r w:rsidRPr="005E637D">
        <w:rPr>
          <w:color w:val="000000"/>
          <w:sz w:val="20"/>
          <w:szCs w:val="20"/>
        </w:rPr>
        <w:t xml:space="preserve">с ЕГН </w:t>
      </w:r>
      <w:r>
        <w:rPr>
          <w:b/>
          <w:sz w:val="20"/>
          <w:szCs w:val="20"/>
        </w:rPr>
        <w:t>............</w:t>
      </w:r>
      <w:r w:rsidRPr="005E637D">
        <w:rPr>
          <w:color w:val="000000"/>
          <w:sz w:val="20"/>
          <w:szCs w:val="20"/>
        </w:rPr>
        <w:t xml:space="preserve"> , член на секционната комисия и НАЗНАЧАВА </w:t>
      </w:r>
      <w:r w:rsidRPr="005E637D">
        <w:rPr>
          <w:b/>
          <w:color w:val="000000"/>
          <w:sz w:val="20"/>
          <w:szCs w:val="20"/>
        </w:rPr>
        <w:t xml:space="preserve">Никола Бориславов Николов, </w:t>
      </w:r>
      <w:r w:rsidRPr="005E637D">
        <w:rPr>
          <w:color w:val="000000"/>
          <w:sz w:val="20"/>
          <w:szCs w:val="20"/>
        </w:rPr>
        <w:t xml:space="preserve">ЕГН </w:t>
      </w:r>
      <w:r>
        <w:rPr>
          <w:b/>
          <w:sz w:val="20"/>
          <w:szCs w:val="20"/>
        </w:rPr>
        <w:t>............</w:t>
      </w:r>
      <w:r w:rsidRPr="005E637D">
        <w:rPr>
          <w:sz w:val="20"/>
          <w:szCs w:val="20"/>
        </w:rPr>
        <w:t xml:space="preserve"> с  gsm.</w:t>
      </w:r>
      <w:r>
        <w:rPr>
          <w:sz w:val="20"/>
          <w:szCs w:val="20"/>
        </w:rPr>
        <w:t>.............</w:t>
      </w:r>
      <w:r w:rsidRPr="005E637D">
        <w:rPr>
          <w:color w:val="000000"/>
          <w:sz w:val="20"/>
          <w:szCs w:val="20"/>
        </w:rPr>
        <w:t>.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5E637D">
        <w:rPr>
          <w:bCs/>
          <w:color w:val="000000"/>
          <w:sz w:val="20"/>
          <w:szCs w:val="20"/>
        </w:rPr>
        <w:t xml:space="preserve">            4.В</w:t>
      </w:r>
      <w:r w:rsidRPr="005E637D">
        <w:rPr>
          <w:b/>
          <w:bCs/>
          <w:color w:val="000000"/>
          <w:sz w:val="20"/>
          <w:szCs w:val="20"/>
        </w:rPr>
        <w:t xml:space="preserve"> СИК № </w:t>
      </w:r>
      <w:r w:rsidRPr="005E637D">
        <w:rPr>
          <w:color w:val="000000"/>
          <w:sz w:val="20"/>
          <w:szCs w:val="20"/>
        </w:rPr>
        <w:t>122900062, ОСВОБОЖДАВА,</w:t>
      </w:r>
      <w:r w:rsidRPr="005E637D">
        <w:rPr>
          <w:b/>
          <w:sz w:val="20"/>
          <w:szCs w:val="20"/>
        </w:rPr>
        <w:t xml:space="preserve"> КАМЕН АЛЕКСАНДРОВ ПЕТКОВ</w:t>
      </w:r>
      <w:r w:rsidRPr="005E637D">
        <w:rPr>
          <w:b/>
          <w:color w:val="000000"/>
          <w:sz w:val="20"/>
          <w:szCs w:val="20"/>
        </w:rPr>
        <w:t xml:space="preserve">, </w:t>
      </w:r>
      <w:r w:rsidRPr="005E637D">
        <w:rPr>
          <w:color w:val="000000"/>
          <w:sz w:val="20"/>
          <w:szCs w:val="20"/>
        </w:rPr>
        <w:t xml:space="preserve">с ЕГН </w:t>
      </w:r>
      <w:r>
        <w:rPr>
          <w:b/>
          <w:sz w:val="20"/>
          <w:szCs w:val="20"/>
        </w:rPr>
        <w:t>.............</w:t>
      </w:r>
      <w:r w:rsidRPr="005E637D">
        <w:rPr>
          <w:color w:val="000000"/>
          <w:sz w:val="20"/>
          <w:szCs w:val="20"/>
        </w:rPr>
        <w:t xml:space="preserve">, председател на секционната комисия и НАЗНАЧАВА </w:t>
      </w:r>
      <w:r w:rsidRPr="00322A5C">
        <w:rPr>
          <w:b/>
          <w:color w:val="000000"/>
          <w:sz w:val="20"/>
          <w:szCs w:val="20"/>
        </w:rPr>
        <w:t>Виолета Венелинова Любенова</w:t>
      </w:r>
      <w:r w:rsidRPr="005E637D">
        <w:rPr>
          <w:b/>
          <w:color w:val="000000"/>
          <w:sz w:val="20"/>
          <w:szCs w:val="20"/>
        </w:rPr>
        <w:t xml:space="preserve">, </w:t>
      </w:r>
      <w:r w:rsidRPr="005E637D">
        <w:rPr>
          <w:color w:val="000000"/>
          <w:sz w:val="20"/>
          <w:szCs w:val="20"/>
        </w:rPr>
        <w:t xml:space="preserve">ЕГН </w:t>
      </w:r>
      <w:r>
        <w:rPr>
          <w:b/>
          <w:sz w:val="20"/>
          <w:szCs w:val="20"/>
        </w:rPr>
        <w:t>...........</w:t>
      </w:r>
      <w:r w:rsidRPr="005E637D">
        <w:rPr>
          <w:sz w:val="20"/>
          <w:szCs w:val="20"/>
        </w:rPr>
        <w:t xml:space="preserve">с  gsm. </w:t>
      </w:r>
      <w:r>
        <w:rPr>
          <w:sz w:val="20"/>
          <w:szCs w:val="20"/>
        </w:rPr>
        <w:t>................</w:t>
      </w:r>
      <w:r w:rsidRPr="005E637D">
        <w:rPr>
          <w:color w:val="000000"/>
          <w:sz w:val="20"/>
          <w:szCs w:val="20"/>
        </w:rPr>
        <w:t>.</w:t>
      </w:r>
    </w:p>
    <w:p w:rsidR="00B82E08" w:rsidRPr="005E637D" w:rsidRDefault="00B82E08" w:rsidP="00B82E08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5E637D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5E637D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5E637D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0" w:history="1">
        <w:r w:rsidRPr="005E637D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5E637D">
        <w:rPr>
          <w:rStyle w:val="apple-converted-space"/>
          <w:sz w:val="20"/>
          <w:szCs w:val="20"/>
          <w:shd w:val="clear" w:color="auto" w:fill="FEFEFE"/>
        </w:rPr>
        <w:t> </w:t>
      </w:r>
      <w:r w:rsidRPr="005E637D">
        <w:rPr>
          <w:sz w:val="20"/>
          <w:szCs w:val="20"/>
          <w:shd w:val="clear" w:color="auto" w:fill="FEFEFE"/>
        </w:rPr>
        <w:t xml:space="preserve">) </w:t>
      </w:r>
      <w:r w:rsidRPr="005E637D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B82E08" w:rsidRPr="00C87A1E" w:rsidRDefault="00B82E08" w:rsidP="00B82E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87A1E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22E4E" w:rsidRDefault="00022E4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10 от дневния ред докладва г-жа Габриела Димитрова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247/22.10.2015 г.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583F44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РЕШИ:Решение № 295-МИ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0D098E" w:rsidRPr="00B77EAF" w:rsidTr="00FB16C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Горан Петров Митов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Петрова Славчова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...................................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Бисера Петрова Кръстева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</w:t>
            </w:r>
          </w:p>
        </w:tc>
      </w:tr>
    </w:tbl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53, № 70, № 42 от  15.10.2015 г. за регистриран застъпник на канидатскат листа регистрирана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ПП БЪЛГАРСКИ ДЕМОКРАТИЧЕН ЦЕНТЪР - БДЦ </w:t>
      </w:r>
      <w:r w:rsidRPr="00B77EAF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7EA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B77EAF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,както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0D098E" w:rsidRPr="00B77EAF" w:rsidTr="00FB16C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Петкова Вълкова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Велкова Славчова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Евтимова Владимирова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</w:t>
            </w:r>
          </w:p>
        </w:tc>
      </w:tr>
    </w:tbl>
    <w:p w:rsidR="000D098E" w:rsidRPr="00B77EAF" w:rsidRDefault="000D098E" w:rsidP="000D098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B77EAF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B77EAF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B77EAF">
        <w:rPr>
          <w:color w:val="000000"/>
          <w:sz w:val="20"/>
          <w:szCs w:val="20"/>
          <w:shd w:val="clear" w:color="auto" w:fill="FEFEFE"/>
          <w:lang w:val="en-US"/>
        </w:rPr>
        <w:t>.</w:t>
      </w:r>
      <w:r w:rsidRPr="00B77EAF">
        <w:rPr>
          <w:rFonts w:ascii="Verdana" w:hAnsi="Verdana"/>
          <w:color w:val="000000"/>
          <w:sz w:val="20"/>
          <w:szCs w:val="20"/>
        </w:rPr>
        <w:t> </w:t>
      </w:r>
    </w:p>
    <w:p w:rsidR="000D098E" w:rsidRPr="00B77EAF" w:rsidRDefault="000D098E" w:rsidP="000D09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EAF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22E4E" w:rsidRDefault="00022E4E" w:rsidP="00022E4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lastRenderedPageBreak/>
        <w:t>По т. 11 от дневния ред докладва г-жа Габриела Димитрова</w:t>
      </w:r>
    </w:p>
    <w:p w:rsidR="000D098E" w:rsidRPr="00B77EAF" w:rsidRDefault="000D098E" w:rsidP="000D098E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ОТНОСНО: Регистриране на заместващи застъпници.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Постъпило е заявление за регистрация на заместващи застъпници с вх. № 252/22.10.2015 г. от Местна коалиция „ЕДИННИ ЗА ПРОМЯНА”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7EA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583F44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РЕШИ:Решение № 296-МИ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застъпници от Местна коалиция „ЕДИННИ ЗА ПРОМЯНА” , както следва:</w:t>
      </w: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0D098E" w:rsidRPr="00B77EAF" w:rsidTr="00FB16C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Иванов Георгиев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Александров Христов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</w:p>
        </w:tc>
      </w:tr>
    </w:tbl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51, № 78  от  19.10.2015 г. за регистриран застъпник на канидатскат листа регистрирана от </w:t>
      </w:r>
      <w:proofErr w:type="spellStart"/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от</w:t>
      </w:r>
      <w:proofErr w:type="spellEnd"/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Местна коалиция „ЕДИННИ ЗА ПРОМЯНА” </w:t>
      </w:r>
      <w:r w:rsidRPr="00B77EAF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7EA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B77EAF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B77EA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D098E" w:rsidRPr="00B77EAF" w:rsidRDefault="000D098E" w:rsidP="000D09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77E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B77EA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заместващ застъпник от Местна коалиция „ЕДИННИ ЗА ПРОМЯНА”,както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0D098E" w:rsidRPr="00B77EAF" w:rsidTr="00FB16C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Аделина Димитрова Каменова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</w:t>
            </w:r>
          </w:p>
        </w:tc>
      </w:tr>
      <w:tr w:rsidR="000D098E" w:rsidRPr="00B77EAF" w:rsidTr="00FB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E" w:rsidRPr="00B77EAF" w:rsidRDefault="000D098E" w:rsidP="00FB1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Тодоров Петков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8E" w:rsidRPr="00B77EAF" w:rsidRDefault="000D098E" w:rsidP="00FB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7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</w:t>
            </w:r>
          </w:p>
        </w:tc>
      </w:tr>
    </w:tbl>
    <w:p w:rsidR="000D098E" w:rsidRPr="00B77EAF" w:rsidRDefault="000D098E" w:rsidP="000D098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B77EAF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B77EAF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B77EAF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0D098E" w:rsidRPr="00B77EAF" w:rsidRDefault="000D098E" w:rsidP="000D09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EAF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92F6E" w:rsidRDefault="00876CC5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По т. </w:t>
      </w:r>
      <w:r w:rsidR="00022E4E">
        <w:rPr>
          <w:b/>
          <w:color w:val="000000"/>
          <w:sz w:val="20"/>
          <w:szCs w:val="20"/>
          <w:u w:val="single"/>
        </w:rPr>
        <w:t>12</w:t>
      </w:r>
      <w:r w:rsidR="00E17591">
        <w:rPr>
          <w:b/>
          <w:color w:val="000000"/>
          <w:sz w:val="20"/>
          <w:szCs w:val="20"/>
          <w:u w:val="single"/>
        </w:rPr>
        <w:t xml:space="preserve"> </w:t>
      </w:r>
      <w:r w:rsidR="00161FF2">
        <w:rPr>
          <w:b/>
          <w:color w:val="000000"/>
          <w:sz w:val="20"/>
          <w:szCs w:val="20"/>
          <w:u w:val="single"/>
        </w:rPr>
        <w:t>от</w:t>
      </w:r>
      <w:r w:rsidR="00DA3F01" w:rsidRPr="00DA3F01">
        <w:rPr>
          <w:b/>
          <w:color w:val="000000"/>
          <w:sz w:val="20"/>
          <w:szCs w:val="20"/>
          <w:u w:val="single"/>
        </w:rPr>
        <w:t xml:space="preserve"> </w:t>
      </w:r>
      <w:r w:rsidR="00C92F6E">
        <w:rPr>
          <w:b/>
          <w:color w:val="000000"/>
          <w:sz w:val="20"/>
          <w:szCs w:val="20"/>
          <w:u w:val="single"/>
        </w:rPr>
        <w:t xml:space="preserve"> дневния ред докладва г-ж</w:t>
      </w:r>
      <w:r w:rsidR="00C92F6E" w:rsidRPr="00C92F6E">
        <w:rPr>
          <w:b/>
          <w:color w:val="000000"/>
          <w:sz w:val="20"/>
          <w:szCs w:val="20"/>
          <w:u w:val="single"/>
        </w:rPr>
        <w:t xml:space="preserve"> </w:t>
      </w:r>
      <w:r w:rsidR="00C92F6E">
        <w:rPr>
          <w:b/>
          <w:color w:val="000000"/>
          <w:sz w:val="20"/>
          <w:szCs w:val="20"/>
          <w:u w:val="single"/>
        </w:rPr>
        <w:t>Габриела Димитрова</w:t>
      </w:r>
    </w:p>
    <w:p w:rsidR="00244546" w:rsidRPr="00244546" w:rsidRDefault="00244546" w:rsidP="002445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445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Образуване, формиране и утвърждаване/определяне на единната номерация на избирателна секция на територията на Община Монтана, МБАЛ „Д-р Стамен Илиев”АД, за </w:t>
      </w:r>
      <w:r w:rsidRPr="00244546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Постъпила е заповед № 3-353 от 21.10.2015 година на Изп.директор д-р Т.Тодоров на МБАЛ „Д-р Стамен Илиев"АД и вписана в регистъра на ОИК Монтана под № 248/22.10.2015 година, с която на основание чл. 9, ал. 6 и ал. 8 от ИК е образувана избирателна секция в МБАЛ „Д-р Стамен Илиев"АД.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ОИК - Монтана констатира, че са налице изискванията на чл. 9, ал. 6 и ал. 8 от ИК и §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 xml:space="preserve"> 2 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от ПЗР на ЗПУГДВМС. Спазена е процедурата за образуване на избирателна секция в лечебно заведение, поради което и с оглед правомощията на ОИК - Монтана на основание чл. 87, ал. 1, т. 7</w:t>
      </w:r>
      <w:r w:rsidR="0094363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Изборния кодекс единодушно и поименно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 Е Ш И: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Решение № 297-МИ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lastRenderedPageBreak/>
        <w:t>ФОРМИРА И УТВЪРЖДАВА  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единната номерация на избирателна секция на територията на Община Монтана, МБАЛ „Д-р Стамен Илиев"АД, за произвеждане </w:t>
      </w:r>
      <w:r w:rsidRPr="002445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122900086 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ОПРЕДЕЛЯ  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броя на състава на </w:t>
      </w:r>
      <w:r w:rsidRPr="00244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СИК № 122900086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- </w:t>
      </w:r>
      <w:r w:rsidRPr="00244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7 члена, </w:t>
      </w: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съгласно Решение № 17 – МИ/НР от 09.09.2015 г. на ОИК</w:t>
      </w:r>
      <w:hyperlink r:id="rId11" w:history="1"/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- Монтана.</w:t>
      </w:r>
    </w:p>
    <w:p w:rsidR="00244546" w:rsidRPr="00244546" w:rsidRDefault="00244546" w:rsidP="0024454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454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244546" w:rsidRDefault="00244546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13 от дневния ред</w:t>
      </w:r>
      <w:r w:rsidR="00D57D5B" w:rsidRPr="00D57D5B">
        <w:rPr>
          <w:b/>
          <w:color w:val="000000"/>
          <w:sz w:val="20"/>
          <w:szCs w:val="20"/>
          <w:u w:val="single"/>
        </w:rPr>
        <w:t xml:space="preserve"> </w:t>
      </w:r>
      <w:r w:rsidR="00D57D5B">
        <w:rPr>
          <w:b/>
          <w:color w:val="000000"/>
          <w:sz w:val="20"/>
          <w:szCs w:val="20"/>
          <w:u w:val="single"/>
        </w:rPr>
        <w:t>докладва г-ж</w:t>
      </w:r>
      <w:r w:rsidR="00D57D5B" w:rsidRPr="00C92F6E">
        <w:rPr>
          <w:b/>
          <w:color w:val="000000"/>
          <w:sz w:val="20"/>
          <w:szCs w:val="20"/>
          <w:u w:val="single"/>
        </w:rPr>
        <w:t xml:space="preserve"> </w:t>
      </w:r>
      <w:r w:rsidR="00D57D5B">
        <w:rPr>
          <w:b/>
          <w:color w:val="000000"/>
          <w:sz w:val="20"/>
          <w:szCs w:val="20"/>
          <w:u w:val="single"/>
        </w:rPr>
        <w:t>Габриела Димитрова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Постъпило уведомление от с изх № 65/19.10.2015 г.  от директора на дом за възрастни хора с физически увреждания с. Горна Вереница, община Монтана и вписана в регистъра на ОИК Монтана под № 199/19.10.2015 година, с която на основание чл. 9, ал. 6 и ал. 8 от ИК е образувана избирателна секция в ДОМ ЗА ВЪЗРАСТНИ ХОРА С ФИЗИЧЕСКИ УВРЕЖДАНИЯ с. Горна Вереница, община Монтана.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ОИК - Монтана констатира, че са налице изискванията на чл. 9, ал. 6 и ал. 8 от ИК и §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 xml:space="preserve"> 2 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от ПЗР на ЗПУГДВМС. Спазена е процедурата за образуване на избирателна секция в лечебно заведение, поради което и с оглед правомощията на ОИК - Монтана на основание чл. 87, ал. 1, т. 7</w:t>
      </w:r>
      <w:r w:rsidR="0094363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Изборния кодекс единодушно и поименно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 Е Ш И: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  <w:r w:rsidR="006868C2"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Решение № 298 -МИ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ФОРМИРА И УТВЪРЖДАВА  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единната номерация на избирателна секция на територията на Община Монтана, ДОМ ЗА ВЪЗРАСТНИ ХОРА С ФИЗИЧЕСКИ УВРЕЖДАНИЯ с. Горна Вереница, за произвеждане </w:t>
      </w:r>
      <w:r w:rsidRPr="00161F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122900087 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ОПРЕДЕЛЯ  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броя на състава на </w:t>
      </w:r>
      <w:r w:rsidRPr="00161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СИК № 122900087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- </w:t>
      </w:r>
      <w:r w:rsidRPr="00161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7 члена, </w:t>
      </w: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съгласно Решение № 17 – МИ/НР от 09.09.2015 г. на ОИК</w:t>
      </w:r>
      <w:hyperlink r:id="rId12" w:history="1"/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- Монтана.</w:t>
      </w:r>
    </w:p>
    <w:p w:rsidR="00C92F6E" w:rsidRPr="00161FF2" w:rsidRDefault="00C92F6E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61FF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87973" w:rsidRDefault="00644E3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По т. 1</w:t>
      </w:r>
      <w:r w:rsidR="0058797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4 от дневния ред  докладва г-жа Габриела Димитрова</w:t>
      </w:r>
    </w:p>
    <w:p w:rsidR="00327266" w:rsidRDefault="00327266" w:rsidP="00327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На основание чл. 87, ал. 1, т. 1, във вр. с чл.78 от ИК и решение № 1546 – МИ/НР от 27.08.2015 г. на ЦИК,   ОИК - Монтана,  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единодушно и поименно</w:t>
      </w:r>
    </w:p>
    <w:p w:rsidR="00327266" w:rsidRPr="00327266" w:rsidRDefault="00327266" w:rsidP="00327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</w:t>
      </w:r>
      <w:r w:rsidR="007F7C6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</w:t>
      </w:r>
      <w:r w:rsidRPr="00327266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РЕШИ: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327266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Решение № 299-МИ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:rsidR="00327266" w:rsidRPr="00327266" w:rsidRDefault="00327266" w:rsidP="003272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27266">
        <w:rPr>
          <w:rFonts w:ascii="Times New Roman" w:hAnsi="Times New Roman"/>
          <w:sz w:val="20"/>
          <w:szCs w:val="20"/>
        </w:rPr>
        <w:t>ОПРЕДЕЛЯ броя на специалистите, които ще подпомагат дейността на Общинска избирателна комисия - Монтана и техните функции, както следва:</w:t>
      </w:r>
    </w:p>
    <w:p w:rsidR="00327266" w:rsidRPr="00327266" w:rsidRDefault="00327266" w:rsidP="00327266">
      <w:pPr>
        <w:numPr>
          <w:ilvl w:val="0"/>
          <w:numId w:val="12"/>
        </w:numPr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327266">
        <w:rPr>
          <w:rFonts w:ascii="Times New Roman" w:hAnsi="Times New Roman"/>
          <w:b/>
          <w:sz w:val="20"/>
          <w:szCs w:val="20"/>
          <w:lang w:val="en-US"/>
        </w:rPr>
        <w:t>(</w:t>
      </w:r>
      <w:r w:rsidRPr="00327266">
        <w:rPr>
          <w:rFonts w:ascii="Times New Roman" w:hAnsi="Times New Roman"/>
          <w:b/>
          <w:sz w:val="20"/>
          <w:szCs w:val="20"/>
        </w:rPr>
        <w:t>Два</w:t>
      </w:r>
      <w:r w:rsidRPr="00327266">
        <w:rPr>
          <w:rFonts w:ascii="Times New Roman" w:hAnsi="Times New Roman"/>
          <w:b/>
          <w:sz w:val="20"/>
          <w:szCs w:val="20"/>
          <w:lang w:val="en-US"/>
        </w:rPr>
        <w:t>)</w:t>
      </w:r>
      <w:r w:rsidRPr="00327266">
        <w:rPr>
          <w:rFonts w:ascii="Times New Roman" w:hAnsi="Times New Roman"/>
          <w:sz w:val="20"/>
          <w:szCs w:val="20"/>
        </w:rPr>
        <w:t xml:space="preserve"> броя сътрудници, който ще подпомага дейността на Общинската избирателна комисия, </w:t>
      </w:r>
      <w:r w:rsidRPr="0032726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</w:t>
      </w:r>
      <w:r w:rsidRPr="00327266">
        <w:rPr>
          <w:rFonts w:ascii="Times New Roman" w:hAnsi="Times New Roman"/>
          <w:sz w:val="20"/>
          <w:szCs w:val="20"/>
        </w:rPr>
        <w:t>.</w:t>
      </w:r>
    </w:p>
    <w:p w:rsidR="00327266" w:rsidRPr="00327266" w:rsidRDefault="00327266" w:rsidP="00327266">
      <w:pPr>
        <w:shd w:val="clear" w:color="auto" w:fill="FEFEFE"/>
        <w:spacing w:before="100" w:beforeAutospacing="1" w:after="100" w:afterAutospacing="1" w:line="270" w:lineRule="atLeast"/>
        <w:ind w:left="142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27266">
        <w:rPr>
          <w:rFonts w:ascii="Times New Roman" w:eastAsia="Times New Roman" w:hAnsi="Times New Roman"/>
          <w:b/>
          <w:sz w:val="20"/>
          <w:szCs w:val="20"/>
          <w:lang w:eastAsia="bg-BG"/>
        </w:rPr>
        <w:lastRenderedPageBreak/>
        <w:t>ОПРЕДЕЛЯ</w:t>
      </w:r>
      <w:r w:rsidRPr="00327266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за сътрудник </w:t>
      </w:r>
      <w:r w:rsidRPr="00327266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>ВАЛЕНТИНА ГЕОРГИЕВА ЦЕНОВА, с възнаграждение в размер на 90 лв. - еднократно.</w:t>
      </w:r>
    </w:p>
    <w:p w:rsidR="00327266" w:rsidRPr="00327266" w:rsidRDefault="00327266" w:rsidP="00327266">
      <w:pPr>
        <w:shd w:val="clear" w:color="auto" w:fill="FEFEFE"/>
        <w:spacing w:before="100" w:beforeAutospacing="1" w:after="100" w:afterAutospacing="1" w:line="270" w:lineRule="atLeast"/>
        <w:ind w:left="142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27266">
        <w:rPr>
          <w:rFonts w:ascii="Times New Roman" w:eastAsia="Times New Roman" w:hAnsi="Times New Roman"/>
          <w:b/>
          <w:sz w:val="20"/>
          <w:szCs w:val="20"/>
          <w:lang w:eastAsia="bg-BG"/>
        </w:rPr>
        <w:t>ОПРЕДЕЛЯ</w:t>
      </w:r>
      <w:r w:rsidRPr="00327266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за сътрудник </w:t>
      </w:r>
      <w:r w:rsidRPr="00327266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>ПЛАМКА ХРИСТОВА ГРИГОРОВА, с възнаграждение в размер на 90 лв. – еднократно.</w:t>
      </w:r>
    </w:p>
    <w:p w:rsidR="00327266" w:rsidRPr="00327266" w:rsidRDefault="00327266" w:rsidP="003272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27266">
        <w:rPr>
          <w:rFonts w:ascii="Times New Roman" w:hAnsi="Times New Roman"/>
          <w:b/>
          <w:sz w:val="20"/>
          <w:szCs w:val="20"/>
        </w:rPr>
        <w:t>Да се сключат</w:t>
      </w:r>
      <w:r w:rsidRPr="00327266">
        <w:rPr>
          <w:rFonts w:ascii="Times New Roman" w:hAnsi="Times New Roman"/>
          <w:sz w:val="20"/>
          <w:szCs w:val="20"/>
        </w:rPr>
        <w:t xml:space="preserve"> граждански договор за назначаването, със срок на изпълнение от датата на</w:t>
      </w:r>
      <w:r w:rsidRPr="00327266">
        <w:rPr>
          <w:rFonts w:ascii="Times New Roman" w:hAnsi="Times New Roman"/>
          <w:color w:val="000000"/>
          <w:sz w:val="20"/>
          <w:szCs w:val="20"/>
          <w:shd w:val="clear" w:color="auto" w:fill="FEFEFE"/>
        </w:rPr>
        <w:t xml:space="preserve"> предаване на книжата и материалите на СИК, до  след изборния ден и подготовката за предаването на книжата в ЦИК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327266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( 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>не по-късно от  48 часа от получаване протоколите на СИК</w:t>
      </w:r>
      <w:r w:rsidRPr="00327266">
        <w:rPr>
          <w:rFonts w:ascii="Times New Roman" w:eastAsia="Times New Roman" w:hAnsi="Times New Roman"/>
          <w:sz w:val="20"/>
          <w:szCs w:val="20"/>
          <w:lang w:val="en-US" w:eastAsia="bg-BG"/>
        </w:rPr>
        <w:t>)</w:t>
      </w: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r w:rsidRPr="00327266">
        <w:rPr>
          <w:rFonts w:ascii="Times New Roman" w:hAnsi="Times New Roman"/>
          <w:sz w:val="20"/>
          <w:szCs w:val="20"/>
          <w:shd w:val="clear" w:color="auto" w:fill="FFFFFF"/>
        </w:rPr>
        <w:t xml:space="preserve">в изборите за общински съветници и за кметове и в националния референдум на 25 октомври 2015 г. </w:t>
      </w:r>
    </w:p>
    <w:p w:rsidR="00327266" w:rsidRPr="00327266" w:rsidRDefault="00327266" w:rsidP="00327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27266">
        <w:rPr>
          <w:rFonts w:ascii="Times New Roman" w:eastAsia="Times New Roman" w:hAnsi="Times New Roman"/>
          <w:sz w:val="20"/>
          <w:szCs w:val="20"/>
          <w:lang w:eastAsia="bg-BG"/>
        </w:rPr>
        <w:t xml:space="preserve">ЗАДЪЛЖАВА председателят на ОИК - Монтана, да уведоми своевременно кмета на град  Монтана, за да се сключат гражданските договори, като предостави препис от настоящето решение. </w:t>
      </w:r>
    </w:p>
    <w:p w:rsidR="00327266" w:rsidRPr="00F035B2" w:rsidRDefault="00327266" w:rsidP="00327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F035B2">
        <w:rPr>
          <w:rFonts w:ascii="Times New Roman" w:eastAsia="Times New Roman" w:hAnsi="Times New Roman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587DBA" w:rsidRDefault="00E3490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По т. 15 </w:t>
      </w:r>
      <w:r w:rsidR="00644E3A" w:rsidRPr="00644E3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Разни</w:t>
      </w:r>
      <w:r w:rsidR="005A6BF5" w:rsidRPr="00644E3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 </w:t>
      </w:r>
      <w:r w:rsidR="000A42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:</w:t>
      </w:r>
      <w:r w:rsidR="009D0AF5" w:rsidRPr="000A42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бяха разгледани процедурни въпроси относно командироването на двама упълномощени представители </w:t>
      </w:r>
      <w:r w:rsidR="000A42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ОИК – Монтана </w:t>
      </w:r>
      <w:r w:rsidR="003E519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– Петко Петков и Румен Гоцов </w:t>
      </w:r>
      <w:r w:rsidR="009D0AF5" w:rsidRPr="000A42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 получаването  на бюлетини за общински  съветници  и кметов</w:t>
      </w:r>
      <w:r w:rsidR="000A42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</w:t>
      </w:r>
      <w:r w:rsidR="009D0AF5" w:rsidRPr="000A42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626ED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 23.10.2015 г. от печатницата на „Лито Балкан” АД</w:t>
      </w:r>
      <w:r w:rsidR="003E01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гр. София.</w:t>
      </w:r>
    </w:p>
    <w:p w:rsidR="005A6BF5" w:rsidRDefault="00587DB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ОИК Монтана разгледа    получения график на електронна поща за получаване на бюлетини и изборни книжа за национален референдум и изборни книжа за местни избори на 25.10.2015 г.</w:t>
      </w:r>
    </w:p>
    <w:p w:rsidR="00587DBA" w:rsidRDefault="00587DB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С оглед провомощията на ОИК, следва да определи </w:t>
      </w:r>
      <w:r w:rsidRPr="00587DB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двама от състава на ОИК – Монтана при получаване на материали, поради което  поименно и единодушно взе следното </w:t>
      </w:r>
    </w:p>
    <w:p w:rsidR="00587DBA" w:rsidRDefault="00587DBA" w:rsidP="00587DB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ПРОЦЕДУРНО  РЕШЕНИЕ:</w:t>
      </w:r>
    </w:p>
    <w:p w:rsidR="00587DBA" w:rsidRPr="000A4299" w:rsidRDefault="00587DB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ОПРЕДЕЛЯ Йордан Александров и Славиан Николов при получаване на изборни книжа и материали.</w:t>
      </w:r>
    </w:p>
    <w:p w:rsidR="00245708" w:rsidRPr="00007ED1" w:rsidRDefault="00007ED1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07ED1">
        <w:rPr>
          <w:color w:val="000000"/>
          <w:sz w:val="20"/>
          <w:szCs w:val="20"/>
        </w:rPr>
        <w:t xml:space="preserve">Бяха разглеждани </w:t>
      </w:r>
      <w:r w:rsidR="007F7C64">
        <w:rPr>
          <w:color w:val="000000"/>
          <w:sz w:val="20"/>
          <w:szCs w:val="20"/>
        </w:rPr>
        <w:t>и други</w:t>
      </w:r>
      <w:r w:rsidRPr="00007ED1">
        <w:rPr>
          <w:color w:val="000000"/>
          <w:sz w:val="20"/>
          <w:szCs w:val="20"/>
        </w:rPr>
        <w:t>процедурни въпроси.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5070F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F09"/>
    <w:rsid w:val="000A4299"/>
    <w:rsid w:val="000B1797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6B03"/>
    <w:rsid w:val="0015757B"/>
    <w:rsid w:val="001613F6"/>
    <w:rsid w:val="00161FF2"/>
    <w:rsid w:val="00162507"/>
    <w:rsid w:val="00162D26"/>
    <w:rsid w:val="00164EC2"/>
    <w:rsid w:val="0018343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C224F"/>
    <w:rsid w:val="002C5087"/>
    <w:rsid w:val="002C68C1"/>
    <w:rsid w:val="002D0EF0"/>
    <w:rsid w:val="002D0F89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2BD0"/>
    <w:rsid w:val="00303BBF"/>
    <w:rsid w:val="00305F6C"/>
    <w:rsid w:val="003071F1"/>
    <w:rsid w:val="00311617"/>
    <w:rsid w:val="00317A0B"/>
    <w:rsid w:val="00317D2D"/>
    <w:rsid w:val="00322A4B"/>
    <w:rsid w:val="00327266"/>
    <w:rsid w:val="003369FE"/>
    <w:rsid w:val="00352580"/>
    <w:rsid w:val="00354BD4"/>
    <w:rsid w:val="003566AE"/>
    <w:rsid w:val="00375CC7"/>
    <w:rsid w:val="00376189"/>
    <w:rsid w:val="00393520"/>
    <w:rsid w:val="00393F78"/>
    <w:rsid w:val="003957CE"/>
    <w:rsid w:val="003A1F7D"/>
    <w:rsid w:val="003A2953"/>
    <w:rsid w:val="003A5CEC"/>
    <w:rsid w:val="003B01FC"/>
    <w:rsid w:val="003B79F7"/>
    <w:rsid w:val="003C1CCD"/>
    <w:rsid w:val="003C3317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A0775"/>
    <w:rsid w:val="004B0CB9"/>
    <w:rsid w:val="004B2232"/>
    <w:rsid w:val="004B7315"/>
    <w:rsid w:val="004C780C"/>
    <w:rsid w:val="004D26BB"/>
    <w:rsid w:val="004D306A"/>
    <w:rsid w:val="004D7A32"/>
    <w:rsid w:val="004E04ED"/>
    <w:rsid w:val="004E2929"/>
    <w:rsid w:val="004E40A4"/>
    <w:rsid w:val="004E74FE"/>
    <w:rsid w:val="004F0E6D"/>
    <w:rsid w:val="004F465F"/>
    <w:rsid w:val="005032ED"/>
    <w:rsid w:val="00503E18"/>
    <w:rsid w:val="005114B5"/>
    <w:rsid w:val="00515EC9"/>
    <w:rsid w:val="0052119E"/>
    <w:rsid w:val="005322E8"/>
    <w:rsid w:val="00541926"/>
    <w:rsid w:val="00542A5B"/>
    <w:rsid w:val="00544562"/>
    <w:rsid w:val="00545155"/>
    <w:rsid w:val="005606F7"/>
    <w:rsid w:val="005615A8"/>
    <w:rsid w:val="005651D5"/>
    <w:rsid w:val="00570198"/>
    <w:rsid w:val="00573F01"/>
    <w:rsid w:val="005744A2"/>
    <w:rsid w:val="00583F44"/>
    <w:rsid w:val="00584035"/>
    <w:rsid w:val="00587302"/>
    <w:rsid w:val="00587973"/>
    <w:rsid w:val="00587DBA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601829"/>
    <w:rsid w:val="00603484"/>
    <w:rsid w:val="00603DF4"/>
    <w:rsid w:val="00617E65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DDF"/>
    <w:rsid w:val="006769DD"/>
    <w:rsid w:val="0068644E"/>
    <w:rsid w:val="006868C2"/>
    <w:rsid w:val="0069004B"/>
    <w:rsid w:val="006A3B1E"/>
    <w:rsid w:val="006A546C"/>
    <w:rsid w:val="006A5AF9"/>
    <w:rsid w:val="006B409F"/>
    <w:rsid w:val="006B6B24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636B"/>
    <w:rsid w:val="0071196A"/>
    <w:rsid w:val="00720901"/>
    <w:rsid w:val="0073176E"/>
    <w:rsid w:val="007465DD"/>
    <w:rsid w:val="00746686"/>
    <w:rsid w:val="0075211D"/>
    <w:rsid w:val="00753149"/>
    <w:rsid w:val="007543CF"/>
    <w:rsid w:val="0076468E"/>
    <w:rsid w:val="007763F6"/>
    <w:rsid w:val="00776D40"/>
    <w:rsid w:val="00784B10"/>
    <w:rsid w:val="00792133"/>
    <w:rsid w:val="0079359A"/>
    <w:rsid w:val="00794429"/>
    <w:rsid w:val="00794F1C"/>
    <w:rsid w:val="00796B8C"/>
    <w:rsid w:val="007A20A1"/>
    <w:rsid w:val="007A3AC5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465C6"/>
    <w:rsid w:val="00854A98"/>
    <w:rsid w:val="00857E0B"/>
    <w:rsid w:val="00862BA3"/>
    <w:rsid w:val="0086454A"/>
    <w:rsid w:val="008667F6"/>
    <w:rsid w:val="00867AF2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50B28"/>
    <w:rsid w:val="00955219"/>
    <w:rsid w:val="00955BF7"/>
    <w:rsid w:val="0095688A"/>
    <w:rsid w:val="009616F1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E50"/>
    <w:rsid w:val="009A7445"/>
    <w:rsid w:val="009B260A"/>
    <w:rsid w:val="009B4CDE"/>
    <w:rsid w:val="009B52CD"/>
    <w:rsid w:val="009C43CD"/>
    <w:rsid w:val="009D0AF5"/>
    <w:rsid w:val="009F0BD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6CD4"/>
    <w:rsid w:val="00A52FA9"/>
    <w:rsid w:val="00A56EAB"/>
    <w:rsid w:val="00A63FBE"/>
    <w:rsid w:val="00A7306F"/>
    <w:rsid w:val="00A858BF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227C"/>
    <w:rsid w:val="00AF2809"/>
    <w:rsid w:val="00AF4DD7"/>
    <w:rsid w:val="00AF5476"/>
    <w:rsid w:val="00AF5951"/>
    <w:rsid w:val="00B05C67"/>
    <w:rsid w:val="00B2209F"/>
    <w:rsid w:val="00B224EE"/>
    <w:rsid w:val="00B24034"/>
    <w:rsid w:val="00B24FD5"/>
    <w:rsid w:val="00B255FC"/>
    <w:rsid w:val="00B25C2F"/>
    <w:rsid w:val="00B31781"/>
    <w:rsid w:val="00B32CAB"/>
    <w:rsid w:val="00B40129"/>
    <w:rsid w:val="00B42EDA"/>
    <w:rsid w:val="00B47B65"/>
    <w:rsid w:val="00B50206"/>
    <w:rsid w:val="00B60C79"/>
    <w:rsid w:val="00B60F96"/>
    <w:rsid w:val="00B612EE"/>
    <w:rsid w:val="00B65ECA"/>
    <w:rsid w:val="00B71AEE"/>
    <w:rsid w:val="00B77EAF"/>
    <w:rsid w:val="00B80166"/>
    <w:rsid w:val="00B82E08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3500"/>
    <w:rsid w:val="00C055ED"/>
    <w:rsid w:val="00C06720"/>
    <w:rsid w:val="00C1663A"/>
    <w:rsid w:val="00C22131"/>
    <w:rsid w:val="00C26F78"/>
    <w:rsid w:val="00C320D4"/>
    <w:rsid w:val="00C416C3"/>
    <w:rsid w:val="00C43D7B"/>
    <w:rsid w:val="00C43DFE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7D"/>
    <w:rsid w:val="00D463C4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81C0A"/>
    <w:rsid w:val="00D83CDB"/>
    <w:rsid w:val="00D87449"/>
    <w:rsid w:val="00D901C0"/>
    <w:rsid w:val="00D95D5E"/>
    <w:rsid w:val="00DA05BF"/>
    <w:rsid w:val="00DA2355"/>
    <w:rsid w:val="00DA3F01"/>
    <w:rsid w:val="00DA4210"/>
    <w:rsid w:val="00DA44BF"/>
    <w:rsid w:val="00DA52E3"/>
    <w:rsid w:val="00DB086E"/>
    <w:rsid w:val="00DB26D0"/>
    <w:rsid w:val="00DB7EA9"/>
    <w:rsid w:val="00DC07FE"/>
    <w:rsid w:val="00DC30F7"/>
    <w:rsid w:val="00DD0A89"/>
    <w:rsid w:val="00DD2729"/>
    <w:rsid w:val="00DE0E67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6D09"/>
    <w:rsid w:val="00E27638"/>
    <w:rsid w:val="00E3490A"/>
    <w:rsid w:val="00E41AAC"/>
    <w:rsid w:val="00E46288"/>
    <w:rsid w:val="00E531BA"/>
    <w:rsid w:val="00E53F7A"/>
    <w:rsid w:val="00E54F24"/>
    <w:rsid w:val="00E619D8"/>
    <w:rsid w:val="00E63E9D"/>
    <w:rsid w:val="00E6554E"/>
    <w:rsid w:val="00E75E5C"/>
    <w:rsid w:val="00E800EE"/>
    <w:rsid w:val="00E80930"/>
    <w:rsid w:val="00E81BA0"/>
    <w:rsid w:val="00E86A3A"/>
    <w:rsid w:val="00E92C41"/>
    <w:rsid w:val="00E930B4"/>
    <w:rsid w:val="00E93712"/>
    <w:rsid w:val="00E9453C"/>
    <w:rsid w:val="00E97BCD"/>
    <w:rsid w:val="00EA12DB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41170"/>
    <w:rsid w:val="00F429C0"/>
    <w:rsid w:val="00F42BE6"/>
    <w:rsid w:val="00F5008D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hyperlink" Target="http://rik12.cik.bg/reshenie/?no=10&amp;date=20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rik12.cik.bg/reshenie/?no=10&amp;date=20.08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k.bg/reshenie/?no=173&amp;date=15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08.cik.bg/reshenie/?no=17&amp;date=29.04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5631-DE2B-4A92-A20B-F2080C60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14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396</cp:revision>
  <cp:lastPrinted>2015-10-20T16:53:00Z</cp:lastPrinted>
  <dcterms:created xsi:type="dcterms:W3CDTF">2015-09-09T06:32:00Z</dcterms:created>
  <dcterms:modified xsi:type="dcterms:W3CDTF">2015-10-22T19:29:00Z</dcterms:modified>
</cp:coreProperties>
</file>